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654A0" w:rsidRDefault="00F654A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C7C3C" wp14:editId="7766FBD6">
                <wp:simplePos x="0" y="0"/>
                <wp:positionH relativeFrom="column">
                  <wp:posOffset>3634740</wp:posOffset>
                </wp:positionH>
                <wp:positionV relativeFrom="paragraph">
                  <wp:posOffset>109855</wp:posOffset>
                </wp:positionV>
                <wp:extent cx="3362325" cy="4638675"/>
                <wp:effectExtent l="0" t="0" r="2857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63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97D" w:rsidRDefault="00AA397D" w:rsidP="00F654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90700" cy="1582706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932" cy="1586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97D" w:rsidRDefault="00AA397D" w:rsidP="00E73B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654A0">
                              <w:rPr>
                                <w:b/>
                                <w:sz w:val="32"/>
                                <w:szCs w:val="32"/>
                              </w:rPr>
                              <w:t>ПАСПОРТ ИЗДЕЛИЯ</w:t>
                            </w:r>
                          </w:p>
                          <w:p w:rsidR="00AA397D" w:rsidRDefault="00AA397D" w:rsidP="00E73B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ТЕЛЕЖКА</w:t>
                            </w:r>
                            <w:r w:rsidRPr="0084779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ПЛАТФОРМЕННАЯ</w:t>
                            </w:r>
                          </w:p>
                          <w:p w:rsidR="00AA397D" w:rsidRPr="00BA61DA" w:rsidRDefault="00AA397D" w:rsidP="00E73B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СЕРИЯ </w:t>
                            </w:r>
                            <w:r w:rsidRPr="001D6FE7">
                              <w:rPr>
                                <w:b/>
                                <w:sz w:val="40"/>
                                <w:szCs w:val="40"/>
                              </w:rPr>
                              <w:t>ТП</w:t>
                            </w:r>
                          </w:p>
                          <w:p w:rsidR="00AA397D" w:rsidRPr="00BA61DA" w:rsidRDefault="00AA397D" w:rsidP="00BA61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A61DA">
                              <w:rPr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6E9B2F7F" wp14:editId="527A169E">
                                  <wp:extent cx="1538884" cy="1526654"/>
                                  <wp:effectExtent l="0" t="0" r="444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983" cy="1534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49B0" w:rsidRDefault="003949B0" w:rsidP="00BA61D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A61DA" w:rsidRPr="00BA61DA" w:rsidRDefault="00BA61DA" w:rsidP="00BA61D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77C3B" w:rsidRPr="00BA61DA" w:rsidRDefault="00B77C3B" w:rsidP="00BA61D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Cambria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A61DA">
                              <w:rPr>
                                <w:rFonts w:cs="Cambria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www.rusklad.ru</w:t>
                            </w:r>
                          </w:p>
                          <w:p w:rsidR="00B77C3B" w:rsidRPr="00BA61DA" w:rsidRDefault="00B77C3B" w:rsidP="00F654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86.2pt;margin-top:8.65pt;width:264.75pt;height:36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" fillcolor="white [3201]" strokeweight=".5pt">
                <v:textbox>
                  <w:txbxContent>
                    <w:p w:rsidR="00AA397D" w:rsidRDefault="00AA397D" w:rsidP="00F654A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90700" cy="1582706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4932" cy="1586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397D" w:rsidRDefault="00AA397D" w:rsidP="00E73BC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654A0">
                        <w:rPr>
                          <w:b/>
                          <w:sz w:val="32"/>
                          <w:szCs w:val="32"/>
                        </w:rPr>
                        <w:t>ПАСПОРТ ИЗДЕЛИЯ</w:t>
                      </w:r>
                    </w:p>
                    <w:p w:rsidR="00AA397D" w:rsidRDefault="00AA397D" w:rsidP="00E73BC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ТЕЛЕЖКА</w:t>
                      </w:r>
                      <w:r w:rsidRPr="00847795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ПЛАТФОРМЕННАЯ</w:t>
                      </w:r>
                    </w:p>
                    <w:p w:rsidR="00AA397D" w:rsidRPr="00BA61DA" w:rsidRDefault="00AA397D" w:rsidP="00E73BCC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СЕРИЯ </w:t>
                      </w:r>
                      <w:r w:rsidRPr="001D6FE7">
                        <w:rPr>
                          <w:b/>
                          <w:sz w:val="40"/>
                          <w:szCs w:val="40"/>
                        </w:rPr>
                        <w:t>ТП</w:t>
                      </w:r>
                    </w:p>
                    <w:p w:rsidR="00AA397D" w:rsidRPr="00BA61DA" w:rsidRDefault="00AA397D" w:rsidP="00BA61D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A61DA">
                        <w:rPr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6E9B2F7F" wp14:editId="527A169E">
                            <wp:extent cx="1538884" cy="1526654"/>
                            <wp:effectExtent l="0" t="0" r="444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983" cy="1534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49B0" w:rsidRDefault="003949B0" w:rsidP="00BA61D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="Cambria"/>
                          <w:b/>
                          <w:sz w:val="16"/>
                          <w:szCs w:val="16"/>
                        </w:rPr>
                      </w:pPr>
                    </w:p>
                    <w:p w:rsidR="00BA61DA" w:rsidRPr="00BA61DA" w:rsidRDefault="00BA61DA" w:rsidP="00BA61D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="Cambria"/>
                          <w:b/>
                          <w:sz w:val="16"/>
                          <w:szCs w:val="16"/>
                        </w:rPr>
                      </w:pPr>
                    </w:p>
                    <w:p w:rsidR="00B77C3B" w:rsidRPr="00BA61DA" w:rsidRDefault="00B77C3B" w:rsidP="00BA61D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="Cambria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A61DA">
                        <w:rPr>
                          <w:rFonts w:cs="Cambria"/>
                          <w:b/>
                          <w:sz w:val="20"/>
                          <w:szCs w:val="20"/>
                          <w:lang w:val="en-US"/>
                        </w:rPr>
                        <w:t>www.rusklad.ru</w:t>
                      </w:r>
                    </w:p>
                    <w:p w:rsidR="00B77C3B" w:rsidRPr="00BA61DA" w:rsidRDefault="00B77C3B" w:rsidP="00F654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D82C1D" wp14:editId="3421399D">
                <wp:simplePos x="0" y="0"/>
                <wp:positionH relativeFrom="column">
                  <wp:posOffset>24765</wp:posOffset>
                </wp:positionH>
                <wp:positionV relativeFrom="paragraph">
                  <wp:posOffset>109855</wp:posOffset>
                </wp:positionV>
                <wp:extent cx="3362325" cy="4638675"/>
                <wp:effectExtent l="0" t="0" r="28575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63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97D" w:rsidRPr="00B77C3B" w:rsidRDefault="00AA397D" w:rsidP="001040F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B77C3B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Гарантия изготовителя:</w:t>
                            </w:r>
                          </w:p>
                          <w:p w:rsidR="00AA397D" w:rsidRPr="00CD221A" w:rsidRDefault="00AA397D" w:rsidP="001040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- Гарантийный срок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, при соблюдении правил эксплуатации </w:t>
                            </w: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составляет 12 месяцев со дня продажи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AA397D" w:rsidRPr="00CD221A" w:rsidRDefault="00AA397D" w:rsidP="001040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- При выявлении скрытых дефектов, изготовитель производит ремонт</w:t>
                            </w:r>
                          </w:p>
                          <w:p w:rsidR="00AA397D" w:rsidRPr="00CD221A" w:rsidRDefault="00AA397D" w:rsidP="001040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и</w:t>
                            </w: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ли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замену изделия.</w:t>
                            </w:r>
                          </w:p>
                          <w:p w:rsidR="00AA397D" w:rsidRPr="00CD221A" w:rsidRDefault="00AA397D" w:rsidP="001040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- В случае обнаружения механических повреждений, возникших по вине</w:t>
                            </w:r>
                          </w:p>
                          <w:p w:rsidR="00AA397D" w:rsidRPr="00CD221A" w:rsidRDefault="00AA397D" w:rsidP="001040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потребителя в период гарантийного срока эксплуатации, ремонт</w:t>
                            </w:r>
                          </w:p>
                          <w:p w:rsidR="00AA397D" w:rsidRPr="00CD221A" w:rsidRDefault="00AA397D" w:rsidP="001040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производится за счет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потребителя.</w:t>
                            </w:r>
                          </w:p>
                          <w:p w:rsidR="00AA397D" w:rsidRPr="00B77C3B" w:rsidRDefault="00AA397D" w:rsidP="001040F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B77C3B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Гарантия н</w:t>
                            </w:r>
                            <w:r w:rsidR="00F940DA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а</w:t>
                            </w:r>
                            <w:r w:rsidRPr="00B77C3B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 xml:space="preserve"> изделие не распространяется:</w:t>
                            </w:r>
                          </w:p>
                          <w:p w:rsidR="00AA397D" w:rsidRPr="00CD221A" w:rsidRDefault="00AA397D" w:rsidP="001040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- при внесении самовольных изменений в заводскую конструкцию.</w:t>
                            </w:r>
                          </w:p>
                          <w:p w:rsidR="00AA397D" w:rsidRPr="00CD221A" w:rsidRDefault="00AA397D" w:rsidP="001040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при проведении самостоятельных ремонтных работ.</w:t>
                            </w:r>
                          </w:p>
                          <w:p w:rsidR="00AA397D" w:rsidRDefault="00AA397D" w:rsidP="001040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- на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быстро изнашиваемые </w:t>
                            </w: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комплектующие изделия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такие, как</w:t>
                            </w: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колеса, метизы, ручки резиновые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пластиковые заглушки 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(</w:t>
                            </w: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если таковые установлены в изделие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)</w:t>
                            </w: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AA397D" w:rsidRDefault="00AA397D" w:rsidP="001040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p w:rsidR="00AA397D" w:rsidRPr="00CD221A" w:rsidRDefault="00AA397D" w:rsidP="00CD22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В случае необходимости проведение гарантийных работ, следует</w:t>
                            </w:r>
                          </w:p>
                          <w:p w:rsidR="00AA397D" w:rsidRPr="001040F3" w:rsidRDefault="00AA397D" w:rsidP="00CD221A">
                            <w:pPr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rFonts w:cs="Calibri"/>
                                <w:sz w:val="16"/>
                                <w:szCs w:val="16"/>
                              </w:rPr>
                              <w:t>обращаться к представителям компании изготовителя.</w:t>
                            </w:r>
                          </w:p>
                          <w:p w:rsidR="00AA397D" w:rsidRPr="001040F3" w:rsidRDefault="00AA397D" w:rsidP="00CD221A">
                            <w:pPr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jc w:val="center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6"/>
                              <w:gridCol w:w="2506"/>
                            </w:tblGrid>
                            <w:tr w:rsidR="00AA397D" w:rsidRPr="00CD221A" w:rsidTr="00CD221A">
                              <w:trPr>
                                <w:jc w:val="center"/>
                              </w:trPr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CD221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221A">
                                    <w:rPr>
                                      <w:sz w:val="16"/>
                                      <w:szCs w:val="16"/>
                                    </w:rPr>
                                    <w:t>Дата изготовления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CD221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A397D" w:rsidRPr="00CD221A" w:rsidTr="00CD221A">
                              <w:trPr>
                                <w:jc w:val="center"/>
                              </w:trPr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CD221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221A">
                                    <w:rPr>
                                      <w:sz w:val="16"/>
                                      <w:szCs w:val="16"/>
                                    </w:rPr>
                                    <w:t>Отметка ОТК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CD221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A397D" w:rsidRPr="00CD221A" w:rsidTr="00CD221A">
                              <w:trPr>
                                <w:jc w:val="center"/>
                              </w:trPr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CD221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221A">
                                    <w:rPr>
                                      <w:sz w:val="16"/>
                                      <w:szCs w:val="16"/>
                                    </w:rPr>
                                    <w:t>Смена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CD221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397D" w:rsidRPr="00CD221A" w:rsidRDefault="00AA397D" w:rsidP="00101936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sz w:val="16"/>
                                <w:szCs w:val="16"/>
                              </w:rPr>
                              <w:t>Сведения о продаже изделия</w:t>
                            </w:r>
                            <w:r w:rsidR="00B77C3B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jc w:val="center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6"/>
                              <w:gridCol w:w="2506"/>
                            </w:tblGrid>
                            <w:tr w:rsidR="00AA397D" w:rsidRPr="00CD221A" w:rsidTr="00CD221A">
                              <w:trPr>
                                <w:jc w:val="center"/>
                              </w:trPr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10193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221A">
                                    <w:rPr>
                                      <w:sz w:val="16"/>
                                      <w:szCs w:val="16"/>
                                    </w:rPr>
                                    <w:t>Название компании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10193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A397D" w:rsidRPr="00CD221A" w:rsidTr="00CD221A">
                              <w:trPr>
                                <w:jc w:val="center"/>
                              </w:trPr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10193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221A">
                                    <w:rPr>
                                      <w:sz w:val="16"/>
                                      <w:szCs w:val="16"/>
                                    </w:rPr>
                                    <w:t>Адрес и телефон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10193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A397D" w:rsidRPr="00CD221A" w:rsidTr="00CD221A">
                              <w:trPr>
                                <w:jc w:val="center"/>
                              </w:trPr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10193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221A">
                                    <w:rPr>
                                      <w:sz w:val="16"/>
                                      <w:szCs w:val="16"/>
                                    </w:rPr>
                                    <w:t>Дата продажи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10193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A397D" w:rsidRPr="00CD221A" w:rsidTr="00CD221A">
                              <w:trPr>
                                <w:jc w:val="center"/>
                              </w:trPr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10193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221A">
                                    <w:rPr>
                                      <w:sz w:val="16"/>
                                      <w:szCs w:val="16"/>
                                    </w:rPr>
                                    <w:t>Штамп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:rsidR="00AA397D" w:rsidRPr="00CD221A" w:rsidRDefault="00AA397D" w:rsidP="0010193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1936" w:rsidRDefault="00101936" w:rsidP="00101936">
                            <w:pPr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6"/>
                              <w:gridCol w:w="2506"/>
                            </w:tblGrid>
                            <w:tr w:rsidR="00DC43A9" w:rsidTr="00DC43A9">
                              <w:trPr>
                                <w:jc w:val="center"/>
                              </w:trPr>
                              <w:tc>
                                <w:tcPr>
                                  <w:tcW w:w="2506" w:type="dxa"/>
                                </w:tcPr>
                                <w:p w:rsidR="00C732F6" w:rsidRDefault="00C732F6" w:rsidP="00C732F6">
                                  <w:pPr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>Юридический адрес компании:</w:t>
                                  </w:r>
                                </w:p>
                                <w:p w:rsidR="00C732F6" w:rsidRPr="00101936" w:rsidRDefault="00C732F6" w:rsidP="00C732F6">
                                  <w:pPr>
                                    <w:rPr>
                                      <w:rFonts w:ascii="Calibri" w:eastAsia="Times New Roman" w:hAnsi="Calibri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  <w:t>ООО «ПТК ПРИОРИТЕТ»</w:t>
                                  </w:r>
                                </w:p>
                                <w:p w:rsidR="00C732F6" w:rsidRPr="00101936" w:rsidRDefault="00C732F6" w:rsidP="00C732F6">
                                  <w:pPr>
                                    <w:rPr>
                                      <w:rFonts w:ascii="Calibri" w:eastAsia="Times New Roman" w:hAnsi="Calibri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01936">
                                    <w:rPr>
                                      <w:rFonts w:ascii="Calibri" w:eastAsia="Times New Roman" w:hAnsi="Calibri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  <w:t>24909</w:t>
                                  </w:r>
                                  <w:r w:rsidR="005B0E38">
                                    <w:rPr>
                                      <w:rFonts w:ascii="Calibri" w:eastAsia="Times New Roman" w:hAnsi="Calibri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  <w:t>1</w:t>
                                  </w:r>
                                  <w:r w:rsidRPr="00101936">
                                    <w:rPr>
                                      <w:rFonts w:ascii="Calibri" w:eastAsia="Times New Roman" w:hAnsi="Calibri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  <w:t>, Калужская обл.,</w:t>
                                  </w:r>
                                </w:p>
                                <w:p w:rsidR="00C732F6" w:rsidRDefault="00C732F6" w:rsidP="00C732F6">
                                  <w:pPr>
                                    <w:rPr>
                                      <w:rFonts w:ascii="Calibri" w:eastAsia="Times New Roman" w:hAnsi="Calibri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01936">
                                    <w:rPr>
                                      <w:rFonts w:ascii="Calibri" w:eastAsia="Times New Roman" w:hAnsi="Calibri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  <w:t xml:space="preserve">г. Малоярославец, </w:t>
                                  </w:r>
                                </w:p>
                                <w:p w:rsidR="00DC43A9" w:rsidRPr="00DC43A9" w:rsidRDefault="00C732F6" w:rsidP="00C732F6">
                                  <w:pPr>
                                    <w:rPr>
                                      <w:rFonts w:ascii="Calibri" w:eastAsia="Times New Roman" w:hAnsi="Calibri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  <w:t>ул. Энтузиастов, дом 8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 w:rsidR="00DC43A9" w:rsidRDefault="00F702A2" w:rsidP="00101936">
                                  <w:pPr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2089C5D" wp14:editId="2F637121">
                                        <wp:extent cx="420986" cy="374531"/>
                                        <wp:effectExtent l="0" t="0" r="0" b="698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5915" cy="3789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2D0F3E6" wp14:editId="2A35106E">
                                        <wp:extent cx="479834" cy="349212"/>
                                        <wp:effectExtent l="0" t="0" r="0" b="0"/>
                                        <wp:docPr id="8" name="Рисунок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3221" cy="351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0B6AA4E" wp14:editId="0A47C3D1">
                                        <wp:extent cx="452673" cy="374604"/>
                                        <wp:effectExtent l="0" t="0" r="5080" b="6985"/>
                                        <wp:docPr id="11" name="Рисунок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6391" cy="377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702A2" w:rsidRPr="00F702A2" w:rsidRDefault="00F702A2" w:rsidP="00F702A2">
                                  <w:pPr>
                                    <w:jc w:val="center"/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</w:pPr>
                                  <w:r w:rsidRPr="00F702A2">
                                    <w:rPr>
                                      <w:noProof/>
                                      <w:sz w:val="18"/>
                                      <w:szCs w:val="18"/>
                                      <w:lang w:eastAsia="ru-RU"/>
                                    </w:rPr>
                                    <w:t>ТУ 3171-001-82850171-2013</w:t>
                                  </w:r>
                                </w:p>
                              </w:tc>
                            </w:tr>
                          </w:tbl>
                          <w:p w:rsidR="00DC43A9" w:rsidRDefault="00DC43A9" w:rsidP="00101936">
                            <w:pPr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p w:rsidR="00101936" w:rsidRPr="00101936" w:rsidRDefault="00101936" w:rsidP="00101936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p w:rsidR="00AA397D" w:rsidRPr="00101936" w:rsidRDefault="00AA397D" w:rsidP="00BA61DA">
                            <w:pPr>
                              <w:spacing w:after="120" w:line="240" w:lineRule="auto"/>
                              <w:contextualSpacing/>
                              <w:jc w:val="center"/>
                              <w:rPr>
                                <w:rFonts w:cs="Cambria"/>
                                <w:b/>
                                <w:sz w:val="20"/>
                                <w:szCs w:val="20"/>
                              </w:rPr>
                            </w:pPr>
                            <w:r w:rsidRPr="00BA61DA">
                              <w:rPr>
                                <w:rFonts w:cs="Cambria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101936">
                              <w:rPr>
                                <w:rFonts w:cs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BA61DA">
                              <w:rPr>
                                <w:rFonts w:cs="Cambria"/>
                                <w:b/>
                                <w:sz w:val="20"/>
                                <w:szCs w:val="20"/>
                                <w:lang w:val="en-US"/>
                              </w:rPr>
                              <w:t>rusklad</w:t>
                            </w:r>
                            <w:proofErr w:type="spellEnd"/>
                            <w:r w:rsidRPr="00101936">
                              <w:rPr>
                                <w:rFonts w:cs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BA61DA">
                              <w:rPr>
                                <w:rFonts w:cs="Cambria"/>
                                <w:b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1.95pt;margin-top:8.65pt;width:264.75pt;height:3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" fillcolor="white [3201]" strokeweight=".5pt">
                <v:textbox>
                  <w:txbxContent>
                    <w:p w:rsidR="00AA397D" w:rsidRPr="00B77C3B" w:rsidRDefault="00AA397D" w:rsidP="001040F3">
                      <w:pPr>
                        <w:pStyle w:val="a7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cs="Calibri"/>
                          <w:b/>
                          <w:sz w:val="16"/>
                          <w:szCs w:val="16"/>
                        </w:rPr>
                      </w:pPr>
                      <w:r w:rsidRPr="00B77C3B">
                        <w:rPr>
                          <w:rFonts w:cs="Calibri"/>
                          <w:b/>
                          <w:sz w:val="16"/>
                          <w:szCs w:val="16"/>
                        </w:rPr>
                        <w:t>Гарантия изготовителя:</w:t>
                      </w:r>
                    </w:p>
                    <w:p w:rsidR="00AA397D" w:rsidRPr="00CD221A" w:rsidRDefault="00AA397D" w:rsidP="001040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- Гарантийный срок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, при соблюдении правил эксплуатации </w:t>
                      </w: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 xml:space="preserve"> составляет 12 месяцев со дня продажи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>.</w:t>
                      </w:r>
                    </w:p>
                    <w:p w:rsidR="00AA397D" w:rsidRPr="00CD221A" w:rsidRDefault="00AA397D" w:rsidP="001040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- При выявлении скрытых дефектов, изготовитель производит ремонт</w:t>
                      </w:r>
                    </w:p>
                    <w:p w:rsidR="00AA397D" w:rsidRPr="00CD221A" w:rsidRDefault="00AA397D" w:rsidP="001040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sz w:val="16"/>
                          <w:szCs w:val="16"/>
                        </w:rPr>
                        <w:t>и</w:t>
                      </w: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ли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 </w:t>
                      </w: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замену изделия.</w:t>
                      </w:r>
                    </w:p>
                    <w:p w:rsidR="00AA397D" w:rsidRPr="00CD221A" w:rsidRDefault="00AA397D" w:rsidP="001040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- В случае обнаружения механических повреждений, возникших по вине</w:t>
                      </w:r>
                    </w:p>
                    <w:p w:rsidR="00AA397D" w:rsidRPr="00CD221A" w:rsidRDefault="00AA397D" w:rsidP="001040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потребителя в период гарантийного срока эксплуатации, ремонт</w:t>
                      </w:r>
                    </w:p>
                    <w:p w:rsidR="00AA397D" w:rsidRPr="00CD221A" w:rsidRDefault="00AA397D" w:rsidP="001040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производится за счет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 </w:t>
                      </w: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потребителя.</w:t>
                      </w:r>
                    </w:p>
                    <w:p w:rsidR="00AA397D" w:rsidRPr="00B77C3B" w:rsidRDefault="00AA397D" w:rsidP="001040F3">
                      <w:pPr>
                        <w:pStyle w:val="a7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cs="Calibri"/>
                          <w:b/>
                          <w:sz w:val="16"/>
                          <w:szCs w:val="16"/>
                        </w:rPr>
                      </w:pPr>
                      <w:r w:rsidRPr="00B77C3B">
                        <w:rPr>
                          <w:rFonts w:cs="Calibri"/>
                          <w:b/>
                          <w:sz w:val="16"/>
                          <w:szCs w:val="16"/>
                        </w:rPr>
                        <w:t>Гарантия н</w:t>
                      </w:r>
                      <w:r w:rsidR="00F940DA">
                        <w:rPr>
                          <w:rFonts w:cs="Calibri"/>
                          <w:b/>
                          <w:sz w:val="16"/>
                          <w:szCs w:val="16"/>
                        </w:rPr>
                        <w:t>а</w:t>
                      </w:r>
                      <w:r w:rsidRPr="00B77C3B">
                        <w:rPr>
                          <w:rFonts w:cs="Calibri"/>
                          <w:b/>
                          <w:sz w:val="16"/>
                          <w:szCs w:val="16"/>
                        </w:rPr>
                        <w:t xml:space="preserve"> изделие не распространяется:</w:t>
                      </w:r>
                    </w:p>
                    <w:p w:rsidR="00AA397D" w:rsidRPr="00CD221A" w:rsidRDefault="00AA397D" w:rsidP="001040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- при внесении самовольных изменений в заводскую конструкцию.</w:t>
                      </w:r>
                    </w:p>
                    <w:p w:rsidR="00AA397D" w:rsidRPr="00CD221A" w:rsidRDefault="00AA397D" w:rsidP="001040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- </w:t>
                      </w: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при проведении самостоятельных ремонтных работ.</w:t>
                      </w:r>
                    </w:p>
                    <w:p w:rsidR="00AA397D" w:rsidRDefault="00AA397D" w:rsidP="001040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- на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 быстро изнашиваемые </w:t>
                      </w: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 xml:space="preserve"> комплектующие изделия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 такие, как</w:t>
                      </w: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 </w:t>
                      </w: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колеса, метизы, ручки резиновые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 </w:t>
                      </w: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 xml:space="preserve">пластиковые заглушки 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>(</w:t>
                      </w: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если таковые установлены в изделие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>)</w:t>
                      </w: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.</w:t>
                      </w:r>
                    </w:p>
                    <w:p w:rsidR="00AA397D" w:rsidRDefault="00AA397D" w:rsidP="001040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p w:rsidR="00AA397D" w:rsidRPr="00CD221A" w:rsidRDefault="00AA397D" w:rsidP="00CD22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В случае необходимости проведение гарантийных работ, следует</w:t>
                      </w:r>
                    </w:p>
                    <w:p w:rsidR="00AA397D" w:rsidRPr="001040F3" w:rsidRDefault="00AA397D" w:rsidP="00CD221A">
                      <w:pPr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CD221A">
                        <w:rPr>
                          <w:rFonts w:cs="Calibri"/>
                          <w:sz w:val="16"/>
                          <w:szCs w:val="16"/>
                        </w:rPr>
                        <w:t>обращаться к представителям компании изготовителя.</w:t>
                      </w:r>
                    </w:p>
                    <w:p w:rsidR="00AA397D" w:rsidRPr="001040F3" w:rsidRDefault="00AA397D" w:rsidP="00CD221A">
                      <w:pPr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jc w:val="center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6"/>
                        <w:gridCol w:w="2506"/>
                      </w:tblGrid>
                      <w:tr w:rsidR="00AA397D" w:rsidRPr="00CD221A" w:rsidTr="00CD221A">
                        <w:trPr>
                          <w:jc w:val="center"/>
                        </w:trPr>
                        <w:tc>
                          <w:tcPr>
                            <w:tcW w:w="2506" w:type="dxa"/>
                          </w:tcPr>
                          <w:p w:rsidR="00AA397D" w:rsidRPr="00CD221A" w:rsidRDefault="00AA397D" w:rsidP="00CD22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sz w:val="16"/>
                                <w:szCs w:val="16"/>
                              </w:rPr>
                              <w:t>Дата изготовления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:rsidR="00AA397D" w:rsidRPr="00CD221A" w:rsidRDefault="00AA397D" w:rsidP="00CD22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A397D" w:rsidRPr="00CD221A" w:rsidTr="00CD221A">
                        <w:trPr>
                          <w:jc w:val="center"/>
                        </w:trPr>
                        <w:tc>
                          <w:tcPr>
                            <w:tcW w:w="2506" w:type="dxa"/>
                          </w:tcPr>
                          <w:p w:rsidR="00AA397D" w:rsidRPr="00CD221A" w:rsidRDefault="00AA397D" w:rsidP="00CD22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sz w:val="16"/>
                                <w:szCs w:val="16"/>
                              </w:rPr>
                              <w:t>Отметка ОТК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:rsidR="00AA397D" w:rsidRPr="00CD221A" w:rsidRDefault="00AA397D" w:rsidP="00CD22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A397D" w:rsidRPr="00CD221A" w:rsidTr="00CD221A">
                        <w:trPr>
                          <w:jc w:val="center"/>
                        </w:trPr>
                        <w:tc>
                          <w:tcPr>
                            <w:tcW w:w="2506" w:type="dxa"/>
                          </w:tcPr>
                          <w:p w:rsidR="00AA397D" w:rsidRPr="00CD221A" w:rsidRDefault="00AA397D" w:rsidP="00CD22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sz w:val="16"/>
                                <w:szCs w:val="16"/>
                              </w:rPr>
                              <w:t>Смена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:rsidR="00AA397D" w:rsidRPr="00CD221A" w:rsidRDefault="00AA397D" w:rsidP="00CD22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AA397D" w:rsidRPr="00CD221A" w:rsidRDefault="00AA397D" w:rsidP="00101936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D221A">
                        <w:rPr>
                          <w:sz w:val="16"/>
                          <w:szCs w:val="16"/>
                        </w:rPr>
                        <w:t>Сведения о продаже изделия</w:t>
                      </w:r>
                      <w:r w:rsidR="00B77C3B">
                        <w:rPr>
                          <w:sz w:val="16"/>
                          <w:szCs w:val="16"/>
                        </w:rPr>
                        <w:t>:</w:t>
                      </w:r>
                    </w:p>
                    <w:tbl>
                      <w:tblPr>
                        <w:tblStyle w:val="a5"/>
                        <w:tblW w:w="0" w:type="auto"/>
                        <w:jc w:val="center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6"/>
                        <w:gridCol w:w="2506"/>
                      </w:tblGrid>
                      <w:tr w:rsidR="00AA397D" w:rsidRPr="00CD221A" w:rsidTr="00CD221A">
                        <w:trPr>
                          <w:jc w:val="center"/>
                        </w:trPr>
                        <w:tc>
                          <w:tcPr>
                            <w:tcW w:w="2506" w:type="dxa"/>
                          </w:tcPr>
                          <w:p w:rsidR="00AA397D" w:rsidRPr="00CD221A" w:rsidRDefault="00AA397D" w:rsidP="001019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sz w:val="16"/>
                                <w:szCs w:val="16"/>
                              </w:rPr>
                              <w:t>Название компании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:rsidR="00AA397D" w:rsidRPr="00CD221A" w:rsidRDefault="00AA397D" w:rsidP="0010193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A397D" w:rsidRPr="00CD221A" w:rsidTr="00CD221A">
                        <w:trPr>
                          <w:jc w:val="center"/>
                        </w:trPr>
                        <w:tc>
                          <w:tcPr>
                            <w:tcW w:w="2506" w:type="dxa"/>
                          </w:tcPr>
                          <w:p w:rsidR="00AA397D" w:rsidRPr="00CD221A" w:rsidRDefault="00AA397D" w:rsidP="001019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sz w:val="16"/>
                                <w:szCs w:val="16"/>
                              </w:rPr>
                              <w:t>Адрес и телефон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:rsidR="00AA397D" w:rsidRPr="00CD221A" w:rsidRDefault="00AA397D" w:rsidP="0010193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A397D" w:rsidRPr="00CD221A" w:rsidTr="00CD221A">
                        <w:trPr>
                          <w:jc w:val="center"/>
                        </w:trPr>
                        <w:tc>
                          <w:tcPr>
                            <w:tcW w:w="2506" w:type="dxa"/>
                          </w:tcPr>
                          <w:p w:rsidR="00AA397D" w:rsidRPr="00CD221A" w:rsidRDefault="00AA397D" w:rsidP="001019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sz w:val="16"/>
                                <w:szCs w:val="16"/>
                              </w:rPr>
                              <w:t>Дата продажи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:rsidR="00AA397D" w:rsidRPr="00CD221A" w:rsidRDefault="00AA397D" w:rsidP="0010193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A397D" w:rsidRPr="00CD221A" w:rsidTr="00CD221A">
                        <w:trPr>
                          <w:jc w:val="center"/>
                        </w:trPr>
                        <w:tc>
                          <w:tcPr>
                            <w:tcW w:w="2506" w:type="dxa"/>
                          </w:tcPr>
                          <w:p w:rsidR="00AA397D" w:rsidRPr="00CD221A" w:rsidRDefault="00AA397D" w:rsidP="001019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D221A">
                              <w:rPr>
                                <w:sz w:val="16"/>
                                <w:szCs w:val="16"/>
                              </w:rPr>
                              <w:t>Штамп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:rsidR="00AA397D" w:rsidRPr="00CD221A" w:rsidRDefault="00AA397D" w:rsidP="0010193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101936" w:rsidRDefault="00101936" w:rsidP="00101936">
                      <w:pPr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6"/>
                        <w:gridCol w:w="2506"/>
                      </w:tblGrid>
                      <w:tr w:rsidR="00DC43A9" w:rsidTr="00DC43A9">
                        <w:trPr>
                          <w:jc w:val="center"/>
                        </w:trPr>
                        <w:tc>
                          <w:tcPr>
                            <w:tcW w:w="2506" w:type="dxa"/>
                          </w:tcPr>
                          <w:p w:rsidR="00C732F6" w:rsidRDefault="00C732F6" w:rsidP="00C732F6">
                            <w:pPr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Юридический адрес компании:</w:t>
                            </w:r>
                          </w:p>
                          <w:p w:rsidR="00C732F6" w:rsidRPr="00101936" w:rsidRDefault="00C732F6" w:rsidP="00C732F6">
                            <w:pPr>
                              <w:rPr>
                                <w:rFonts w:ascii="Calibri" w:eastAsia="Times New Roman" w:hAnsi="Calibri" w:cs="Times New Roman"/>
                                <w:sz w:val="16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16"/>
                                <w:szCs w:val="16"/>
                                <w:lang w:eastAsia="ru-RU"/>
                              </w:rPr>
                              <w:t>ООО «ПТК ПРИОРИТЕТ»</w:t>
                            </w:r>
                          </w:p>
                          <w:p w:rsidR="00C732F6" w:rsidRPr="00101936" w:rsidRDefault="00C732F6" w:rsidP="00C732F6">
                            <w:pPr>
                              <w:rPr>
                                <w:rFonts w:ascii="Calibri" w:eastAsia="Times New Roman" w:hAnsi="Calibri" w:cs="Times New Roman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01936">
                              <w:rPr>
                                <w:rFonts w:ascii="Calibri" w:eastAsia="Times New Roman" w:hAnsi="Calibri" w:cs="Times New Roman"/>
                                <w:sz w:val="16"/>
                                <w:szCs w:val="16"/>
                                <w:lang w:eastAsia="ru-RU"/>
                              </w:rPr>
                              <w:t>24909</w:t>
                            </w:r>
                            <w:r w:rsidR="005B0E38">
                              <w:rPr>
                                <w:rFonts w:ascii="Calibri" w:eastAsia="Times New Roman" w:hAnsi="Calibri" w:cs="Times New Roman"/>
                                <w:sz w:val="16"/>
                                <w:szCs w:val="16"/>
                                <w:lang w:eastAsia="ru-RU"/>
                              </w:rPr>
                              <w:t>1</w:t>
                            </w:r>
                            <w:r w:rsidRPr="00101936">
                              <w:rPr>
                                <w:rFonts w:ascii="Calibri" w:eastAsia="Times New Roman" w:hAnsi="Calibri" w:cs="Times New Roman"/>
                                <w:sz w:val="16"/>
                                <w:szCs w:val="16"/>
                                <w:lang w:eastAsia="ru-RU"/>
                              </w:rPr>
                              <w:t>, Калужская обл.,</w:t>
                            </w:r>
                          </w:p>
                          <w:p w:rsidR="00C732F6" w:rsidRDefault="00C732F6" w:rsidP="00C732F6">
                            <w:pPr>
                              <w:rPr>
                                <w:rFonts w:ascii="Calibri" w:eastAsia="Times New Roman" w:hAnsi="Calibri" w:cs="Times New Roman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01936">
                              <w:rPr>
                                <w:rFonts w:ascii="Calibri" w:eastAsia="Times New Roman" w:hAnsi="Calibri" w:cs="Times New Roman"/>
                                <w:sz w:val="16"/>
                                <w:szCs w:val="16"/>
                                <w:lang w:eastAsia="ru-RU"/>
                              </w:rPr>
                              <w:t xml:space="preserve">г. Малоярославец, </w:t>
                            </w:r>
                          </w:p>
                          <w:p w:rsidR="00DC43A9" w:rsidRPr="00DC43A9" w:rsidRDefault="00C732F6" w:rsidP="00C732F6">
                            <w:pPr>
                              <w:rPr>
                                <w:rFonts w:ascii="Calibri" w:eastAsia="Times New Roman" w:hAnsi="Calibri" w:cs="Times New Roman"/>
                                <w:sz w:val="16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16"/>
                                <w:szCs w:val="16"/>
                                <w:lang w:eastAsia="ru-RU"/>
                              </w:rPr>
                              <w:t>ул. Энтузиастов, дом 8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 w:rsidR="00DC43A9" w:rsidRDefault="00F702A2" w:rsidP="00101936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089C5D" wp14:editId="2F637121">
                                  <wp:extent cx="420986" cy="374531"/>
                                  <wp:effectExtent l="0" t="0" r="0" b="698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915" cy="378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D0F3E6" wp14:editId="2A35106E">
                                  <wp:extent cx="479834" cy="349212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221" cy="351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B6AA4E" wp14:editId="0A47C3D1">
                                  <wp:extent cx="452673" cy="374604"/>
                                  <wp:effectExtent l="0" t="0" r="5080" b="698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391" cy="377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02A2" w:rsidRPr="00F702A2" w:rsidRDefault="00F702A2" w:rsidP="00F702A2">
                            <w:pPr>
                              <w:jc w:val="center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 w:rsidRPr="00F702A2"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>ТУ 3171-001-82850171-2013</w:t>
                            </w:r>
                          </w:p>
                        </w:tc>
                      </w:tr>
                    </w:tbl>
                    <w:p w:rsidR="00DC43A9" w:rsidRDefault="00DC43A9" w:rsidP="00101936">
                      <w:pPr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p w:rsidR="00101936" w:rsidRPr="00101936" w:rsidRDefault="00101936" w:rsidP="00101936">
                      <w:pPr>
                        <w:spacing w:after="0" w:line="240" w:lineRule="auto"/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p w:rsidR="00AA397D" w:rsidRPr="00101936" w:rsidRDefault="00AA397D" w:rsidP="00BA61DA">
                      <w:pPr>
                        <w:spacing w:after="120" w:line="240" w:lineRule="auto"/>
                        <w:contextualSpacing/>
                        <w:jc w:val="center"/>
                        <w:rPr>
                          <w:rFonts w:cs="Cambria"/>
                          <w:b/>
                          <w:sz w:val="20"/>
                          <w:szCs w:val="20"/>
                        </w:rPr>
                      </w:pPr>
                      <w:r w:rsidRPr="00BA61DA">
                        <w:rPr>
                          <w:rFonts w:cs="Cambria"/>
                          <w:b/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101936">
                        <w:rPr>
                          <w:rFonts w:cs="Cambria"/>
                          <w:b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BA61DA">
                        <w:rPr>
                          <w:rFonts w:cs="Cambria"/>
                          <w:b/>
                          <w:sz w:val="20"/>
                          <w:szCs w:val="20"/>
                          <w:lang w:val="en-US"/>
                        </w:rPr>
                        <w:t>rusklad</w:t>
                      </w:r>
                      <w:proofErr w:type="spellEnd"/>
                      <w:r w:rsidRPr="00101936">
                        <w:rPr>
                          <w:rFonts w:cs="Cambria"/>
                          <w:b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BA61DA">
                        <w:rPr>
                          <w:rFonts w:cs="Cambria"/>
                          <w:b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B3A78" w:rsidRDefault="008B3A78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Default="00F654A0">
      <w:pPr>
        <w:rPr>
          <w:lang w:val="en-US"/>
        </w:rPr>
      </w:pPr>
    </w:p>
    <w:p w:rsidR="00F654A0" w:rsidRPr="00F654A0" w:rsidRDefault="00E84091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26382" wp14:editId="2C6053B6">
                <wp:simplePos x="0" y="0"/>
                <wp:positionH relativeFrom="column">
                  <wp:posOffset>97790</wp:posOffset>
                </wp:positionH>
                <wp:positionV relativeFrom="paragraph">
                  <wp:posOffset>110490</wp:posOffset>
                </wp:positionV>
                <wp:extent cx="3263900" cy="4638675"/>
                <wp:effectExtent l="0" t="0" r="1270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463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97D" w:rsidRPr="009B07C5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9B07C5">
                              <w:rPr>
                                <w:rFonts w:cs="Calibri"/>
                                <w:sz w:val="16"/>
                                <w:szCs w:val="16"/>
                              </w:rPr>
                              <w:t>Настоящий паспорт, содержит информацию о технических и</w:t>
                            </w:r>
                          </w:p>
                          <w:p w:rsidR="00AA397D" w:rsidRPr="009B07C5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9B07C5">
                              <w:rPr>
                                <w:rFonts w:cs="Calibri"/>
                                <w:sz w:val="16"/>
                                <w:szCs w:val="16"/>
                              </w:rPr>
                              <w:t>эксплуатац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ионных характеристиках изделия, а</w:t>
                            </w:r>
                            <w:r w:rsidRPr="009B07C5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также гарантийные обязательства компании производителя.</w:t>
                            </w:r>
                          </w:p>
                          <w:p w:rsidR="00AA397D" w:rsidRPr="009B07C5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9B07C5">
                              <w:rPr>
                                <w:rFonts w:cs="Calibri"/>
                                <w:sz w:val="16"/>
                                <w:szCs w:val="16"/>
                              </w:rPr>
                              <w:t>Для обеспечения длительной работы, во избежание поломок, а так же</w:t>
                            </w:r>
                          </w:p>
                          <w:p w:rsidR="00AA397D" w:rsidRPr="009B07C5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9B07C5">
                              <w:rPr>
                                <w:rFonts w:cs="Calibri"/>
                                <w:sz w:val="16"/>
                                <w:szCs w:val="16"/>
                              </w:rPr>
                              <w:t>нанесения вреда товарному виду, рекомендуем перед началом</w:t>
                            </w:r>
                          </w:p>
                          <w:p w:rsidR="00AA397D" w:rsidRPr="009B07C5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9B07C5">
                              <w:rPr>
                                <w:rFonts w:cs="Calibri"/>
                                <w:sz w:val="16"/>
                                <w:szCs w:val="16"/>
                              </w:rPr>
                              <w:t>эксплуатации внимательно ознакомиться с информацией</w:t>
                            </w:r>
                          </w:p>
                          <w:p w:rsidR="00B77C3B" w:rsidRPr="00CD221A" w:rsidRDefault="00AA397D" w:rsidP="00B77C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9B07C5">
                              <w:rPr>
                                <w:rFonts w:cs="Calibri"/>
                                <w:sz w:val="16"/>
                                <w:szCs w:val="16"/>
                              </w:rPr>
                              <w:t>представленной в данном паспорте.</w:t>
                            </w:r>
                            <w:r w:rsidR="00B77C3B" w:rsidRPr="00B77C3B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A397D" w:rsidRPr="001040F3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p w:rsidR="006E1CEA" w:rsidRDefault="00AA397D" w:rsidP="00B5490B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0"/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E84091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Модель изготавливается следующих типоразмеров</w:t>
                            </w:r>
                            <w:r w:rsidR="0049374B" w:rsidRPr="00E84091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:rsidR="00AA397D" w:rsidRPr="00E84091" w:rsidRDefault="006E1CEA" w:rsidP="006E1CEA">
                            <w:pPr>
                              <w:pStyle w:val="a7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6"/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г.п</w:t>
                            </w:r>
                            <w:proofErr w:type="spellEnd"/>
                            <w:r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49374B" w:rsidRPr="00E84091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до 550</w:t>
                            </w:r>
                            <w:r w:rsidR="00E84091" w:rsidRPr="00E84091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9374B" w:rsidRPr="00E84091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кг</w:t>
                            </w:r>
                            <w:r w:rsidR="00AA397D" w:rsidRPr="00E84091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240"/>
                              <w:gridCol w:w="1240"/>
                              <w:gridCol w:w="1239"/>
                            </w:tblGrid>
                            <w:tr w:rsidR="00AA397D" w:rsidTr="006016AE">
                              <w:trPr>
                                <w:trHeight w:val="210"/>
                                <w:jc w:val="center"/>
                              </w:trPr>
                              <w:tc>
                                <w:tcPr>
                                  <w:tcW w:w="1384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ТП-1 (500х800)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 xml:space="preserve">ТП-4 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600х1200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 xml:space="preserve">ТП-7 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800х1400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ТП-10 (800х1800)</w:t>
                                  </w:r>
                                </w:p>
                              </w:tc>
                            </w:tr>
                            <w:tr w:rsidR="00AA397D" w:rsidTr="006016AE">
                              <w:trPr>
                                <w:jc w:val="center"/>
                              </w:trPr>
                              <w:tc>
                                <w:tcPr>
                                  <w:tcW w:w="1384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 xml:space="preserve">ТП-2 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600х900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 xml:space="preserve">ТП-5 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700х1200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 xml:space="preserve">ТП-8 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700х1000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AA397D" w:rsidTr="006016AE">
                              <w:trPr>
                                <w:jc w:val="center"/>
                              </w:trPr>
                              <w:tc>
                                <w:tcPr>
                                  <w:tcW w:w="1384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ТП-3 (600х1000)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 xml:space="preserve">ТП-6 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800х1200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 xml:space="preserve">ТП-9 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9C6E97"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500х1000</w:t>
                                  </w:r>
                                  <w:r>
                                    <w:rPr>
                                      <w:rFonts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AA397D" w:rsidRPr="009C6E97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397D" w:rsidRDefault="00AA397D" w:rsidP="009C6E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p w:rsidR="00AA397D" w:rsidRPr="009C27B6" w:rsidRDefault="00AA397D" w:rsidP="00B5490B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0"/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</w:pPr>
                            <w:r w:rsidRPr="009C27B6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Рекомендуемые к установке диаметры колесных опор: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2977"/>
                            </w:tblGrid>
                            <w:tr w:rsidR="00AA397D" w:rsidTr="006016AE">
                              <w:trPr>
                                <w:jc w:val="center"/>
                              </w:trPr>
                              <w:tc>
                                <w:tcPr>
                                  <w:tcW w:w="1843" w:type="dxa"/>
                                  <w:shd w:val="clear" w:color="auto" w:fill="EEECE1" w:themeFill="background2"/>
                                </w:tcPr>
                                <w:p w:rsidR="00AA397D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ØØ</w:t>
                                  </w:r>
                                  <w:r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 xml:space="preserve"> 100 мм,  125 мм.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EEECE1" w:themeFill="background2"/>
                                </w:tcPr>
                                <w:p w:rsidR="00AA397D" w:rsidRDefault="00AA397D" w:rsidP="003949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Ø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Ø</w:t>
                                  </w:r>
                                  <w:r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 xml:space="preserve"> 150 мм, 160 мм, 200 мм, 250 мм.</w:t>
                                  </w:r>
                                </w:p>
                              </w:tc>
                            </w:tr>
                            <w:tr w:rsidR="00AA397D" w:rsidTr="006016AE">
                              <w:trPr>
                                <w:jc w:val="center"/>
                              </w:trPr>
                              <w:tc>
                                <w:tcPr>
                                  <w:tcW w:w="1843" w:type="dxa"/>
                                </w:tcPr>
                                <w:p w:rsidR="00AA397D" w:rsidRDefault="007C6CB3" w:rsidP="007C6CB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>Модели:</w:t>
                                  </w:r>
                                  <w:r w:rsidR="00F16CAE"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AA397D"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>1,2,3,9.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AA397D" w:rsidRDefault="007C6CB3" w:rsidP="007C6CB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>Модели:</w:t>
                                  </w:r>
                                  <w:r w:rsidR="00F16CAE"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AA397D"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 xml:space="preserve">4,5,6,7, </w:t>
                                  </w:r>
                                  <w:r w:rsidR="00F16CAE"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="00AA397D"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>,10.</w:t>
                                  </w:r>
                                </w:p>
                              </w:tc>
                            </w:tr>
                          </w:tbl>
                          <w:p w:rsidR="00AA397D" w:rsidRDefault="00AA397D" w:rsidP="00B5490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p w:rsidR="00AA397D" w:rsidRPr="00796E1A" w:rsidRDefault="00AA397D" w:rsidP="00796E1A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0"/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796E1A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Комплект поставки:</w:t>
                            </w:r>
                          </w:p>
                          <w:p w:rsidR="00AA397D" w:rsidRPr="009B07C5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9B07C5">
                              <w:rPr>
                                <w:rFonts w:cs="Calibri"/>
                                <w:sz w:val="16"/>
                                <w:szCs w:val="16"/>
                              </w:rPr>
                              <w:t>- платформа - 1 шт.</w:t>
                            </w:r>
                          </w:p>
                          <w:p w:rsidR="00AA397D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9B07C5">
                              <w:rPr>
                                <w:rFonts w:cs="Calibri"/>
                                <w:sz w:val="16"/>
                                <w:szCs w:val="16"/>
                              </w:rPr>
                              <w:t>- ручка - 1 шт.</w:t>
                            </w:r>
                          </w:p>
                          <w:p w:rsidR="00AA397D" w:rsidRPr="009B07C5" w:rsidRDefault="00AA397D" w:rsidP="008C5E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B07C5">
                              <w:rPr>
                                <w:rFonts w:cs="Cambria"/>
                                <w:sz w:val="16"/>
                                <w:szCs w:val="16"/>
                              </w:rPr>
                              <w:t>- болт М12х35 - 2 шт.</w:t>
                            </w:r>
                          </w:p>
                          <w:p w:rsidR="00AA397D" w:rsidRPr="009B07C5" w:rsidRDefault="00AA397D" w:rsidP="008C5E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B07C5">
                              <w:rPr>
                                <w:rFonts w:cs="Cambria"/>
                                <w:sz w:val="16"/>
                                <w:szCs w:val="16"/>
                              </w:rPr>
                              <w:t>- гравер</w:t>
                            </w:r>
                            <w:r w:rsidR="003949B0">
                              <w:rPr>
                                <w:rFonts w:cs="Cambria"/>
                                <w:sz w:val="16"/>
                                <w:szCs w:val="16"/>
                              </w:rPr>
                              <w:t>-</w:t>
                            </w:r>
                            <w:r w:rsidRPr="009B07C5">
                              <w:rPr>
                                <w:rFonts w:cs="Cambria"/>
                                <w:sz w:val="16"/>
                                <w:szCs w:val="16"/>
                              </w:rPr>
                              <w:t>шайба 12 - 2 шт.</w:t>
                            </w:r>
                          </w:p>
                          <w:p w:rsidR="00AA397D" w:rsidRDefault="00AA397D" w:rsidP="008C5E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B07C5">
                              <w:rPr>
                                <w:rFonts w:cs="Cambria"/>
                                <w:sz w:val="16"/>
                                <w:szCs w:val="16"/>
                              </w:rPr>
                              <w:t>- шайба 12 - 2 шт.</w:t>
                            </w:r>
                          </w:p>
                          <w:p w:rsidR="00F16CAE" w:rsidRPr="009B07C5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- комплект метизов для установки колесных опор: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850"/>
                              <w:gridCol w:w="1843"/>
                              <w:gridCol w:w="849"/>
                            </w:tblGrid>
                            <w:tr w:rsidR="00AA397D" w:rsidTr="006016AE">
                              <w:trPr>
                                <w:jc w:val="center"/>
                              </w:trPr>
                              <w:tc>
                                <w:tcPr>
                                  <w:tcW w:w="1668" w:type="dxa"/>
                                  <w:shd w:val="clear" w:color="auto" w:fill="EEECE1" w:themeFill="background2"/>
                                  <w:vAlign w:val="center"/>
                                </w:tcPr>
                                <w:p w:rsidR="00AA397D" w:rsidRPr="00F16CAE" w:rsidRDefault="00AA397D" w:rsidP="00F16CA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16CAE">
                                    <w:rPr>
                                      <w:rFonts w:cs="Cambria"/>
                                      <w:b/>
                                      <w:sz w:val="16"/>
                                      <w:szCs w:val="16"/>
                                    </w:rPr>
                                    <w:t>Модели: 1,2,</w:t>
                                  </w:r>
                                  <w:r w:rsidR="00F16CAE" w:rsidRPr="00F16CAE">
                                    <w:rPr>
                                      <w:rFonts w:cs="Cambria"/>
                                      <w:b/>
                                      <w:sz w:val="16"/>
                                      <w:szCs w:val="16"/>
                                    </w:rPr>
                                    <w:t>3,9</w:t>
                                  </w:r>
                                  <w:r w:rsidRPr="00F16CAE">
                                    <w:rPr>
                                      <w:rFonts w:cs="Cambria"/>
                                      <w:b/>
                                      <w:sz w:val="16"/>
                                      <w:szCs w:val="16"/>
                                    </w:rPr>
                                    <w:t xml:space="preserve">             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EEECE1" w:themeFill="background2"/>
                                  <w:vAlign w:val="center"/>
                                </w:tcPr>
                                <w:p w:rsidR="00AA397D" w:rsidRPr="009729E4" w:rsidRDefault="00AA397D" w:rsidP="009729E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729E4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Кол-во.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EEECE1" w:themeFill="background2"/>
                                  <w:vAlign w:val="center"/>
                                </w:tcPr>
                                <w:p w:rsidR="00AA397D" w:rsidRPr="00F16CAE" w:rsidRDefault="00AA397D" w:rsidP="00F16CA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16CAE">
                                    <w:rPr>
                                      <w:rFonts w:cs="Cambria"/>
                                      <w:b/>
                                      <w:sz w:val="16"/>
                                      <w:szCs w:val="16"/>
                                    </w:rPr>
                                    <w:t>Модели: 4,5,6,7,8,10.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shd w:val="clear" w:color="auto" w:fill="EEECE1" w:themeFill="background2"/>
                                  <w:vAlign w:val="center"/>
                                </w:tcPr>
                                <w:p w:rsidR="00AA397D" w:rsidRPr="009729E4" w:rsidRDefault="00AA397D" w:rsidP="009729E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729E4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Кол-во.</w:t>
                                  </w:r>
                                </w:p>
                              </w:tc>
                            </w:tr>
                            <w:tr w:rsidR="00AA397D" w:rsidTr="006016AE">
                              <w:trPr>
                                <w:jc w:val="center"/>
                              </w:trPr>
                              <w:tc>
                                <w:tcPr>
                                  <w:tcW w:w="1668" w:type="dxa"/>
                                </w:tcPr>
                                <w:p w:rsidR="00AA397D" w:rsidRPr="009729E4" w:rsidRDefault="00AA397D" w:rsidP="00E530A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729E4"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>- болт М8х16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A397D" w:rsidRPr="009729E4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729E4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A397D" w:rsidRPr="009729E4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729E4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- болт М10х20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:rsidR="00AA397D" w:rsidRPr="009729E4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729E4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AA397D" w:rsidTr="006016AE">
                              <w:trPr>
                                <w:jc w:val="center"/>
                              </w:trPr>
                              <w:tc>
                                <w:tcPr>
                                  <w:tcW w:w="1668" w:type="dxa"/>
                                </w:tcPr>
                                <w:p w:rsidR="00AA397D" w:rsidRPr="0095208D" w:rsidRDefault="00AA397D" w:rsidP="009B07C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- гайка М8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- гайка М10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AA397D" w:rsidTr="006016AE">
                              <w:trPr>
                                <w:jc w:val="center"/>
                              </w:trPr>
                              <w:tc>
                                <w:tcPr>
                                  <w:tcW w:w="1668" w:type="dxa"/>
                                </w:tcPr>
                                <w:p w:rsidR="00AA397D" w:rsidRPr="0095208D" w:rsidRDefault="00AA397D" w:rsidP="009B07C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- шайба 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- шайба 10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:rsidR="00AA397D" w:rsidRPr="0095208D" w:rsidRDefault="000A0E8C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AA397D" w:rsidTr="006016AE">
                              <w:trPr>
                                <w:jc w:val="center"/>
                              </w:trPr>
                              <w:tc>
                                <w:tcPr>
                                  <w:tcW w:w="1668" w:type="dxa"/>
                                </w:tcPr>
                                <w:p w:rsidR="00AA397D" w:rsidRPr="0095208D" w:rsidRDefault="00AA397D" w:rsidP="000A0E8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 xml:space="preserve">- шайба </w:t>
                                  </w:r>
                                  <w:r w:rsidR="000A0E8C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- гравер-шайба 10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AA397D" w:rsidTr="006016AE">
                              <w:trPr>
                                <w:jc w:val="center"/>
                              </w:trPr>
                              <w:tc>
                                <w:tcPr>
                                  <w:tcW w:w="1668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- гравер-шайба 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  <w:r w:rsidRPr="0095208D"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:rsidR="00AA397D" w:rsidRPr="0095208D" w:rsidRDefault="00AA397D" w:rsidP="00033A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mbr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020E8" w:rsidRPr="002020E8" w:rsidRDefault="002020E8" w:rsidP="002020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Полимерная порошковая окраска позволяет работать на открытом воздухе при атмосферных осадках.</w:t>
                            </w:r>
                          </w:p>
                          <w:p w:rsidR="008F0D4B" w:rsidRDefault="008F0D4B" w:rsidP="002020E8">
                            <w:pPr>
                              <w:pStyle w:val="a7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</w:p>
                          <w:p w:rsidR="009C27B6" w:rsidRPr="009C27B6" w:rsidRDefault="009C27B6" w:rsidP="002020E8">
                            <w:pPr>
                              <w:pStyle w:val="a7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>Изделие упаковано в индивидуальную, плотную упаковку</w:t>
                            </w:r>
                            <w:r w:rsidR="008F0D4B">
                              <w:rPr>
                                <w:rFonts w:cs="Cambria"/>
                                <w:sz w:val="16"/>
                                <w:szCs w:val="16"/>
                              </w:rPr>
                              <w:t>, которая отвечает всем требованиям по целостности изделия во время транспортировки и сборки.</w:t>
                            </w:r>
                          </w:p>
                          <w:p w:rsidR="00AA397D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A397D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</w:p>
                          <w:p w:rsidR="00AA397D" w:rsidRPr="009B07C5" w:rsidRDefault="00AA397D" w:rsidP="001040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8" type="#_x0000_t202" style="position:absolute;margin-left:7.7pt;margin-top:8.7pt;width:257pt;height:365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" fillcolor="white [3201]" strokeweight=".5pt">
                <v:textbox>
                  <w:txbxContent>
                    <w:p w:rsidR="00AA397D" w:rsidRPr="009B07C5" w:rsidRDefault="00AA397D" w:rsidP="009B0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   </w:t>
                      </w:r>
                      <w:r w:rsidRPr="009B07C5">
                        <w:rPr>
                          <w:rFonts w:cs="Calibri"/>
                          <w:sz w:val="16"/>
                          <w:szCs w:val="16"/>
                        </w:rPr>
                        <w:t>Настоящий паспорт, содержит информацию о технических и</w:t>
                      </w:r>
                    </w:p>
                    <w:p w:rsidR="00AA397D" w:rsidRPr="009B07C5" w:rsidRDefault="00AA397D" w:rsidP="009B0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9B07C5">
                        <w:rPr>
                          <w:rFonts w:cs="Calibri"/>
                          <w:sz w:val="16"/>
                          <w:szCs w:val="16"/>
                        </w:rPr>
                        <w:t>эксплуатац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>ионных характеристиках изделия, а</w:t>
                      </w:r>
                      <w:r w:rsidRPr="009B07C5">
                        <w:rPr>
                          <w:rFonts w:cs="Calibri"/>
                          <w:sz w:val="16"/>
                          <w:szCs w:val="16"/>
                        </w:rPr>
                        <w:t xml:space="preserve"> также гарантийные обязательства компании производителя.</w:t>
                      </w:r>
                    </w:p>
                    <w:p w:rsidR="00AA397D" w:rsidRPr="009B07C5" w:rsidRDefault="00AA397D" w:rsidP="009B0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   </w:t>
                      </w:r>
                      <w:r w:rsidRPr="009B07C5">
                        <w:rPr>
                          <w:rFonts w:cs="Calibri"/>
                          <w:sz w:val="16"/>
                          <w:szCs w:val="16"/>
                        </w:rPr>
                        <w:t>Для обеспечения длительной работы, во избежание поломок, а так же</w:t>
                      </w:r>
                    </w:p>
                    <w:p w:rsidR="00AA397D" w:rsidRPr="009B07C5" w:rsidRDefault="00AA397D" w:rsidP="009B0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9B07C5">
                        <w:rPr>
                          <w:rFonts w:cs="Calibri"/>
                          <w:sz w:val="16"/>
                          <w:szCs w:val="16"/>
                        </w:rPr>
                        <w:t>нанесения вреда товарному виду, рекомендуем перед началом</w:t>
                      </w:r>
                    </w:p>
                    <w:p w:rsidR="00AA397D" w:rsidRPr="009B07C5" w:rsidRDefault="00AA397D" w:rsidP="009B0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9B07C5">
                        <w:rPr>
                          <w:rFonts w:cs="Calibri"/>
                          <w:sz w:val="16"/>
                          <w:szCs w:val="16"/>
                        </w:rPr>
                        <w:t>эксплуатации внимательно ознакомиться с информацией</w:t>
                      </w:r>
                    </w:p>
                    <w:p w:rsidR="00B77C3B" w:rsidRPr="00CD221A" w:rsidRDefault="00AA397D" w:rsidP="00B77C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9B07C5">
                        <w:rPr>
                          <w:rFonts w:cs="Calibri"/>
                          <w:sz w:val="16"/>
                          <w:szCs w:val="16"/>
                        </w:rPr>
                        <w:t>представленной в данном паспорте.</w:t>
                      </w:r>
                      <w:r w:rsidR="00B77C3B" w:rsidRPr="00B77C3B">
                        <w:rPr>
                          <w:rFonts w:cs="Calibri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A397D" w:rsidRPr="001040F3" w:rsidRDefault="00AA397D" w:rsidP="009B0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p w:rsidR="006E1CEA" w:rsidRDefault="00AA397D" w:rsidP="00B5490B">
                      <w:pPr>
                        <w:pStyle w:val="a7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0"/>
                        <w:rPr>
                          <w:rFonts w:cs="Calibri"/>
                          <w:b/>
                          <w:sz w:val="16"/>
                          <w:szCs w:val="16"/>
                        </w:rPr>
                      </w:pPr>
                      <w:r w:rsidRPr="00E84091">
                        <w:rPr>
                          <w:rFonts w:cs="Calibri"/>
                          <w:b/>
                          <w:sz w:val="16"/>
                          <w:szCs w:val="16"/>
                        </w:rPr>
                        <w:t>Модель изготавливается следующих типоразмеров</w:t>
                      </w:r>
                      <w:r w:rsidR="0049374B" w:rsidRPr="00E84091">
                        <w:rPr>
                          <w:rFonts w:cs="Calibri"/>
                          <w:b/>
                          <w:sz w:val="16"/>
                          <w:szCs w:val="16"/>
                        </w:rPr>
                        <w:t xml:space="preserve">, </w:t>
                      </w:r>
                    </w:p>
                    <w:p w:rsidR="00AA397D" w:rsidRPr="00E84091" w:rsidRDefault="006E1CEA" w:rsidP="006E1CEA">
                      <w:pPr>
                        <w:pStyle w:val="a7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6"/>
                        <w:rPr>
                          <w:rFonts w:cs="Calibri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Calibri"/>
                          <w:b/>
                          <w:sz w:val="16"/>
                          <w:szCs w:val="16"/>
                        </w:rPr>
                        <w:t>г.п</w:t>
                      </w:r>
                      <w:proofErr w:type="spellEnd"/>
                      <w:r>
                        <w:rPr>
                          <w:rFonts w:cs="Calibri"/>
                          <w:b/>
                          <w:sz w:val="16"/>
                          <w:szCs w:val="16"/>
                        </w:rPr>
                        <w:t xml:space="preserve">. </w:t>
                      </w:r>
                      <w:r w:rsidR="0049374B" w:rsidRPr="00E84091">
                        <w:rPr>
                          <w:rFonts w:cs="Calibri"/>
                          <w:b/>
                          <w:sz w:val="16"/>
                          <w:szCs w:val="16"/>
                        </w:rPr>
                        <w:t>до 550</w:t>
                      </w:r>
                      <w:r w:rsidR="00E84091" w:rsidRPr="00E84091">
                        <w:rPr>
                          <w:rFonts w:cs="Calibr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9374B" w:rsidRPr="00E84091">
                        <w:rPr>
                          <w:rFonts w:cs="Calibri"/>
                          <w:b/>
                          <w:sz w:val="16"/>
                          <w:szCs w:val="16"/>
                        </w:rPr>
                        <w:t>кг</w:t>
                      </w:r>
                      <w:r w:rsidR="00AA397D" w:rsidRPr="00E84091">
                        <w:rPr>
                          <w:rFonts w:cs="Calibri"/>
                          <w:b/>
                          <w:sz w:val="16"/>
                          <w:szCs w:val="16"/>
                        </w:rPr>
                        <w:t>:</w:t>
                      </w:r>
                    </w:p>
                    <w:tbl>
                      <w:tblPr>
                        <w:tblStyle w:val="a5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240"/>
                        <w:gridCol w:w="1240"/>
                        <w:gridCol w:w="1239"/>
                      </w:tblGrid>
                      <w:tr w:rsidR="00AA397D" w:rsidTr="006016AE">
                        <w:trPr>
                          <w:trHeight w:val="210"/>
                          <w:jc w:val="center"/>
                        </w:trPr>
                        <w:tc>
                          <w:tcPr>
                            <w:tcW w:w="1384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>ТП-1 (500х800)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 xml:space="preserve">ТП-4 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(</w:t>
                            </w: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>600х1200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 xml:space="preserve">ТП-7 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(</w:t>
                            </w: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>800х1400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>ТП-10 (800х1800)</w:t>
                            </w:r>
                          </w:p>
                        </w:tc>
                      </w:tr>
                      <w:tr w:rsidR="00AA397D" w:rsidTr="006016AE">
                        <w:trPr>
                          <w:jc w:val="center"/>
                        </w:trPr>
                        <w:tc>
                          <w:tcPr>
                            <w:tcW w:w="1384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 xml:space="preserve">ТП-2 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(</w:t>
                            </w: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>600х900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 xml:space="preserve">ТП-5 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(</w:t>
                            </w: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>700х1200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 xml:space="preserve">ТП-8 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(</w:t>
                            </w: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>700х1000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AA397D" w:rsidTr="006016AE">
                        <w:trPr>
                          <w:jc w:val="center"/>
                        </w:trPr>
                        <w:tc>
                          <w:tcPr>
                            <w:tcW w:w="1384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>ТП-3 (600х1000)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 xml:space="preserve">ТП-6 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(</w:t>
                            </w: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>800х1200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 xml:space="preserve">ТП-9 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(</w:t>
                            </w:r>
                            <w:r w:rsidRPr="009C6E97">
                              <w:rPr>
                                <w:rFonts w:cs="Calibri"/>
                                <w:sz w:val="14"/>
                                <w:szCs w:val="14"/>
                              </w:rPr>
                              <w:t>500х1000</w:t>
                            </w:r>
                            <w:r>
                              <w:rPr>
                                <w:rFonts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AA397D" w:rsidRPr="009C6E97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</w:tbl>
                    <w:p w:rsidR="00AA397D" w:rsidRDefault="00AA397D" w:rsidP="009C6E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p w:rsidR="00AA397D" w:rsidRPr="009C27B6" w:rsidRDefault="00AA397D" w:rsidP="00B5490B">
                      <w:pPr>
                        <w:pStyle w:val="a7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0"/>
                        <w:rPr>
                          <w:rFonts w:cs="Cambria"/>
                          <w:b/>
                          <w:sz w:val="16"/>
                          <w:szCs w:val="16"/>
                        </w:rPr>
                      </w:pPr>
                      <w:r w:rsidRPr="009C27B6">
                        <w:rPr>
                          <w:rFonts w:cs="Cambria"/>
                          <w:b/>
                          <w:sz w:val="16"/>
                          <w:szCs w:val="16"/>
                        </w:rPr>
                        <w:t>Рекомендуемые к установке диаметры колесных опор:</w:t>
                      </w:r>
                    </w:p>
                    <w:tbl>
                      <w:tblPr>
                        <w:tblStyle w:val="a5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2977"/>
                      </w:tblGrid>
                      <w:tr w:rsidR="00AA397D" w:rsidTr="006016AE">
                        <w:trPr>
                          <w:jc w:val="center"/>
                        </w:trPr>
                        <w:tc>
                          <w:tcPr>
                            <w:tcW w:w="1843" w:type="dxa"/>
                            <w:shd w:val="clear" w:color="auto" w:fill="EEECE1" w:themeFill="background2"/>
                          </w:tcPr>
                          <w:p w:rsidR="00AA397D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ØØ</w:t>
                            </w: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 xml:space="preserve"> 100 мм,  125 мм.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EEECE1" w:themeFill="background2"/>
                          </w:tcPr>
                          <w:p w:rsidR="00AA397D" w:rsidRDefault="00AA397D" w:rsidP="003949B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Ø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Ø</w:t>
                            </w: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 xml:space="preserve"> 150 мм, 160 мм, 200 мм, 250 мм.</w:t>
                            </w:r>
                          </w:p>
                        </w:tc>
                      </w:tr>
                      <w:tr w:rsidR="00AA397D" w:rsidTr="006016AE">
                        <w:trPr>
                          <w:jc w:val="center"/>
                        </w:trPr>
                        <w:tc>
                          <w:tcPr>
                            <w:tcW w:w="1843" w:type="dxa"/>
                          </w:tcPr>
                          <w:p w:rsidR="00AA397D" w:rsidRDefault="007C6CB3" w:rsidP="007C6CB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Модели:</w:t>
                            </w:r>
                            <w:r w:rsidR="00F16CAE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A397D">
                              <w:rPr>
                                <w:rFonts w:cs="Calibri"/>
                                <w:sz w:val="16"/>
                                <w:szCs w:val="16"/>
                              </w:rPr>
                              <w:t>1,2,3,9.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AA397D" w:rsidRDefault="007C6CB3" w:rsidP="007C6CB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Модели:</w:t>
                            </w:r>
                            <w:r w:rsidR="00F16CAE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A397D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4,5,6,7, </w:t>
                            </w:r>
                            <w:r w:rsidR="00F16CAE">
                              <w:rPr>
                                <w:rFonts w:cs="Calibri"/>
                                <w:sz w:val="16"/>
                                <w:szCs w:val="16"/>
                              </w:rPr>
                              <w:t>8</w:t>
                            </w:r>
                            <w:r w:rsidR="00AA397D">
                              <w:rPr>
                                <w:rFonts w:cs="Calibri"/>
                                <w:sz w:val="16"/>
                                <w:szCs w:val="16"/>
                              </w:rPr>
                              <w:t>,10.</w:t>
                            </w:r>
                          </w:p>
                        </w:tc>
                      </w:tr>
                    </w:tbl>
                    <w:p w:rsidR="00AA397D" w:rsidRDefault="00AA397D" w:rsidP="00B5490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p w:rsidR="00AA397D" w:rsidRPr="00796E1A" w:rsidRDefault="00AA397D" w:rsidP="00796E1A">
                      <w:pPr>
                        <w:pStyle w:val="a7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0"/>
                        <w:rPr>
                          <w:rFonts w:cs="Calibri"/>
                          <w:b/>
                          <w:sz w:val="16"/>
                          <w:szCs w:val="16"/>
                        </w:rPr>
                      </w:pPr>
                      <w:r w:rsidRPr="00796E1A">
                        <w:rPr>
                          <w:rFonts w:cs="Calibri"/>
                          <w:b/>
                          <w:sz w:val="16"/>
                          <w:szCs w:val="16"/>
                        </w:rPr>
                        <w:t>Комплект поставки:</w:t>
                      </w:r>
                    </w:p>
                    <w:p w:rsidR="00AA397D" w:rsidRPr="009B07C5" w:rsidRDefault="00AA397D" w:rsidP="009B0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9B07C5">
                        <w:rPr>
                          <w:rFonts w:cs="Calibri"/>
                          <w:sz w:val="16"/>
                          <w:szCs w:val="16"/>
                        </w:rPr>
                        <w:t>- платформа - 1 шт.</w:t>
                      </w:r>
                    </w:p>
                    <w:p w:rsidR="00AA397D" w:rsidRDefault="00AA397D" w:rsidP="009B0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9B07C5">
                        <w:rPr>
                          <w:rFonts w:cs="Calibri"/>
                          <w:sz w:val="16"/>
                          <w:szCs w:val="16"/>
                        </w:rPr>
                        <w:t>- ручка - 1 шт.</w:t>
                      </w:r>
                    </w:p>
                    <w:p w:rsidR="00AA397D" w:rsidRPr="009B07C5" w:rsidRDefault="00AA397D" w:rsidP="008C5E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mbria"/>
                          <w:sz w:val="16"/>
                          <w:szCs w:val="16"/>
                        </w:rPr>
                      </w:pPr>
                      <w:r w:rsidRPr="009B07C5">
                        <w:rPr>
                          <w:rFonts w:cs="Cambria"/>
                          <w:sz w:val="16"/>
                          <w:szCs w:val="16"/>
                        </w:rPr>
                        <w:t>- болт М12х35 - 2 шт.</w:t>
                      </w:r>
                    </w:p>
                    <w:p w:rsidR="00AA397D" w:rsidRPr="009B07C5" w:rsidRDefault="00AA397D" w:rsidP="008C5E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mbria"/>
                          <w:sz w:val="16"/>
                          <w:szCs w:val="16"/>
                        </w:rPr>
                      </w:pPr>
                      <w:r w:rsidRPr="009B07C5">
                        <w:rPr>
                          <w:rFonts w:cs="Cambria"/>
                          <w:sz w:val="16"/>
                          <w:szCs w:val="16"/>
                        </w:rPr>
                        <w:t>- гравер</w:t>
                      </w:r>
                      <w:r w:rsidR="003949B0">
                        <w:rPr>
                          <w:rFonts w:cs="Cambria"/>
                          <w:sz w:val="16"/>
                          <w:szCs w:val="16"/>
                        </w:rPr>
                        <w:t>-</w:t>
                      </w:r>
                      <w:r w:rsidRPr="009B07C5">
                        <w:rPr>
                          <w:rFonts w:cs="Cambria"/>
                          <w:sz w:val="16"/>
                          <w:szCs w:val="16"/>
                        </w:rPr>
                        <w:t>шайба 12 - 2 шт.</w:t>
                      </w:r>
                    </w:p>
                    <w:p w:rsidR="00AA397D" w:rsidRDefault="00AA397D" w:rsidP="008C5E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mbria"/>
                          <w:sz w:val="16"/>
                          <w:szCs w:val="16"/>
                        </w:rPr>
                      </w:pPr>
                      <w:r w:rsidRPr="009B07C5">
                        <w:rPr>
                          <w:rFonts w:cs="Cambria"/>
                          <w:sz w:val="16"/>
                          <w:szCs w:val="16"/>
                        </w:rPr>
                        <w:t>- шайба 12 - 2 шт.</w:t>
                      </w:r>
                    </w:p>
                    <w:p w:rsidR="00F16CAE" w:rsidRPr="009B07C5" w:rsidRDefault="00AA397D" w:rsidP="009B0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sz w:val="16"/>
                          <w:szCs w:val="16"/>
                        </w:rPr>
                        <w:t>- комплект метизов для установки колесных опор:</w:t>
                      </w:r>
                    </w:p>
                    <w:tbl>
                      <w:tblPr>
                        <w:tblStyle w:val="a5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850"/>
                        <w:gridCol w:w="1843"/>
                        <w:gridCol w:w="849"/>
                      </w:tblGrid>
                      <w:tr w:rsidR="00AA397D" w:rsidTr="006016AE">
                        <w:trPr>
                          <w:jc w:val="center"/>
                        </w:trPr>
                        <w:tc>
                          <w:tcPr>
                            <w:tcW w:w="1668" w:type="dxa"/>
                            <w:shd w:val="clear" w:color="auto" w:fill="EEECE1" w:themeFill="background2"/>
                            <w:vAlign w:val="center"/>
                          </w:tcPr>
                          <w:p w:rsidR="00AA397D" w:rsidRPr="00F16CAE" w:rsidRDefault="00AA397D" w:rsidP="00F16CA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</w:pPr>
                            <w:r w:rsidRPr="00F16CAE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Модели: 1,2,</w:t>
                            </w:r>
                            <w:r w:rsidR="00F16CAE" w:rsidRPr="00F16CAE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3,9</w:t>
                            </w:r>
                            <w:r w:rsidRPr="00F16CAE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EEECE1" w:themeFill="background2"/>
                            <w:vAlign w:val="center"/>
                          </w:tcPr>
                          <w:p w:rsidR="00AA397D" w:rsidRPr="009729E4" w:rsidRDefault="00AA397D" w:rsidP="009729E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729E4">
                              <w:rPr>
                                <w:rFonts w:cs="Cambria"/>
                                <w:sz w:val="16"/>
                                <w:szCs w:val="16"/>
                              </w:rPr>
                              <w:t>Кол-во.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EEECE1" w:themeFill="background2"/>
                            <w:vAlign w:val="center"/>
                          </w:tcPr>
                          <w:p w:rsidR="00AA397D" w:rsidRPr="00F16CAE" w:rsidRDefault="00AA397D" w:rsidP="00F16CA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</w:pPr>
                            <w:r w:rsidRPr="00F16CAE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Модели: 4,5,6,7,8,10.</w:t>
                            </w:r>
                          </w:p>
                        </w:tc>
                        <w:tc>
                          <w:tcPr>
                            <w:tcW w:w="849" w:type="dxa"/>
                            <w:shd w:val="clear" w:color="auto" w:fill="EEECE1" w:themeFill="background2"/>
                            <w:vAlign w:val="center"/>
                          </w:tcPr>
                          <w:p w:rsidR="00AA397D" w:rsidRPr="009729E4" w:rsidRDefault="00AA397D" w:rsidP="009729E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729E4">
                              <w:rPr>
                                <w:rFonts w:cs="Cambria"/>
                                <w:sz w:val="16"/>
                                <w:szCs w:val="16"/>
                              </w:rPr>
                              <w:t>Кол-во.</w:t>
                            </w:r>
                          </w:p>
                        </w:tc>
                      </w:tr>
                      <w:tr w:rsidR="00AA397D" w:rsidTr="006016AE">
                        <w:trPr>
                          <w:jc w:val="center"/>
                        </w:trPr>
                        <w:tc>
                          <w:tcPr>
                            <w:tcW w:w="1668" w:type="dxa"/>
                          </w:tcPr>
                          <w:p w:rsidR="00AA397D" w:rsidRPr="009729E4" w:rsidRDefault="00AA397D" w:rsidP="00E530A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729E4">
                              <w:rPr>
                                <w:rFonts w:cs="Calibri"/>
                                <w:sz w:val="16"/>
                                <w:szCs w:val="16"/>
                              </w:rPr>
                              <w:t>- болт М8х16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AA397D" w:rsidRPr="009729E4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729E4">
                              <w:rPr>
                                <w:rFonts w:cs="Cambria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A397D" w:rsidRPr="009729E4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729E4">
                              <w:rPr>
                                <w:rFonts w:cs="Cambria"/>
                                <w:sz w:val="16"/>
                                <w:szCs w:val="16"/>
                              </w:rPr>
                              <w:t>- болт М10х20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:rsidR="00AA397D" w:rsidRPr="009729E4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729E4">
                              <w:rPr>
                                <w:rFonts w:cs="Cambria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</w:tr>
                      <w:tr w:rsidR="00AA397D" w:rsidTr="006016AE">
                        <w:trPr>
                          <w:jc w:val="center"/>
                        </w:trPr>
                        <w:tc>
                          <w:tcPr>
                            <w:tcW w:w="1668" w:type="dxa"/>
                          </w:tcPr>
                          <w:p w:rsidR="00AA397D" w:rsidRPr="0095208D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- гайка М8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- гайка М10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</w:tr>
                      <w:tr w:rsidR="00AA397D" w:rsidTr="006016AE">
                        <w:trPr>
                          <w:jc w:val="center"/>
                        </w:trPr>
                        <w:tc>
                          <w:tcPr>
                            <w:tcW w:w="1668" w:type="dxa"/>
                          </w:tcPr>
                          <w:p w:rsidR="00AA397D" w:rsidRPr="0095208D" w:rsidRDefault="00AA397D" w:rsidP="009B07C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- шайба 8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- шайба 10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:rsidR="00AA397D" w:rsidRPr="0095208D" w:rsidRDefault="000A0E8C" w:rsidP="00033A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</w:tr>
                      <w:tr w:rsidR="00AA397D" w:rsidTr="006016AE">
                        <w:trPr>
                          <w:jc w:val="center"/>
                        </w:trPr>
                        <w:tc>
                          <w:tcPr>
                            <w:tcW w:w="1668" w:type="dxa"/>
                          </w:tcPr>
                          <w:p w:rsidR="00AA397D" w:rsidRPr="0095208D" w:rsidRDefault="00AA397D" w:rsidP="000A0E8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 xml:space="preserve">- шайба </w:t>
                            </w:r>
                            <w:r w:rsidR="000A0E8C">
                              <w:rPr>
                                <w:rFonts w:cs="Cambria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- гравер-шайба 10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</w:tr>
                      <w:tr w:rsidR="00AA397D" w:rsidTr="006016AE">
                        <w:trPr>
                          <w:jc w:val="center"/>
                        </w:trPr>
                        <w:tc>
                          <w:tcPr>
                            <w:tcW w:w="1668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- гравер-шайба 8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95208D">
                              <w:rPr>
                                <w:rFonts w:cs="Cambria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:rsidR="00AA397D" w:rsidRPr="0095208D" w:rsidRDefault="00AA397D" w:rsidP="00033A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2020E8" w:rsidRPr="002020E8" w:rsidRDefault="002020E8" w:rsidP="002020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sz w:val="16"/>
                          <w:szCs w:val="16"/>
                        </w:rPr>
                        <w:t>Полимерная порошковая окраска позволяет работать на открытом воздухе при атмосферных осадках.</w:t>
                      </w:r>
                    </w:p>
                    <w:p w:rsidR="008F0D4B" w:rsidRDefault="008F0D4B" w:rsidP="002020E8">
                      <w:pPr>
                        <w:pStyle w:val="a7"/>
                        <w:autoSpaceDE w:val="0"/>
                        <w:autoSpaceDN w:val="0"/>
                        <w:adjustRightInd w:val="0"/>
                        <w:spacing w:after="0" w:line="240" w:lineRule="auto"/>
                        <w:ind w:left="0"/>
                        <w:rPr>
                          <w:rFonts w:cs="Cambria"/>
                          <w:sz w:val="16"/>
                          <w:szCs w:val="16"/>
                        </w:rPr>
                      </w:pPr>
                    </w:p>
                    <w:p w:rsidR="009C27B6" w:rsidRPr="009C27B6" w:rsidRDefault="009C27B6" w:rsidP="002020E8">
                      <w:pPr>
                        <w:pStyle w:val="a7"/>
                        <w:autoSpaceDE w:val="0"/>
                        <w:autoSpaceDN w:val="0"/>
                        <w:adjustRightInd w:val="0"/>
                        <w:spacing w:after="0" w:line="240" w:lineRule="auto"/>
                        <w:ind w:left="0"/>
                        <w:rPr>
                          <w:rFonts w:cs="Cambria"/>
                          <w:sz w:val="16"/>
                          <w:szCs w:val="16"/>
                        </w:rPr>
                      </w:pPr>
                      <w:r>
                        <w:rPr>
                          <w:rFonts w:cs="Cambria"/>
                          <w:sz w:val="16"/>
                          <w:szCs w:val="16"/>
                        </w:rPr>
                        <w:t>Изделие упаковано в индивидуальную, плотную упаковку</w:t>
                      </w:r>
                      <w:r w:rsidR="008F0D4B">
                        <w:rPr>
                          <w:rFonts w:cs="Cambria"/>
                          <w:sz w:val="16"/>
                          <w:szCs w:val="16"/>
                        </w:rPr>
                        <w:t>, которая отвечает всем требованиям по целостности изделия во время транспортировки и сборки.</w:t>
                      </w:r>
                    </w:p>
                    <w:p w:rsidR="00AA397D" w:rsidRDefault="00AA397D" w:rsidP="009B0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mbria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A397D" w:rsidRDefault="00AA397D" w:rsidP="009B07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mbria"/>
                          <w:sz w:val="16"/>
                          <w:szCs w:val="16"/>
                        </w:rPr>
                      </w:pPr>
                    </w:p>
                    <w:p w:rsidR="00AA397D" w:rsidRPr="009B07C5" w:rsidRDefault="00AA397D" w:rsidP="001040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mbr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4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DCCE45" wp14:editId="22E1F4A0">
                <wp:simplePos x="0" y="0"/>
                <wp:positionH relativeFrom="column">
                  <wp:posOffset>3710940</wp:posOffset>
                </wp:positionH>
                <wp:positionV relativeFrom="paragraph">
                  <wp:posOffset>110490</wp:posOffset>
                </wp:positionV>
                <wp:extent cx="3362325" cy="4638675"/>
                <wp:effectExtent l="0" t="0" r="28575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63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97D" w:rsidRPr="006016AE" w:rsidRDefault="00AA397D" w:rsidP="006016AE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18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6016AE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Порядок сборки</w:t>
                            </w:r>
                            <w:r w:rsidRPr="006016AE">
                              <w:rPr>
                                <w:rFonts w:cs="Cambria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AA397D" w:rsidRDefault="00AA397D" w:rsidP="008C5EE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>Извлечь изделие из упаковки.</w:t>
                            </w:r>
                          </w:p>
                          <w:p w:rsidR="00AA397D" w:rsidRPr="00FC241F" w:rsidRDefault="00AA397D" w:rsidP="008C5EE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 w:rsidRPr="00FC241F">
                              <w:rPr>
                                <w:rFonts w:cs="Cambria"/>
                                <w:sz w:val="16"/>
                                <w:szCs w:val="16"/>
                              </w:rPr>
                              <w:t>Используя</w:t>
                            </w: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 xml:space="preserve"> упаковочный материал, разместить</w:t>
                            </w:r>
                            <w:r w:rsidRPr="00FC241F">
                              <w:rPr>
                                <w:rFonts w:cs="Cambria"/>
                                <w:sz w:val="16"/>
                                <w:szCs w:val="16"/>
                              </w:rPr>
                              <w:t xml:space="preserve"> платформу в горизонтальное положение, рабочей поверхностью в низ. С</w:t>
                            </w: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>огласно схеме сборки, произвести</w:t>
                            </w:r>
                            <w:r w:rsidRPr="00FC241F">
                              <w:rPr>
                                <w:rFonts w:cs="Cambria"/>
                                <w:sz w:val="16"/>
                                <w:szCs w:val="16"/>
                              </w:rPr>
                              <w:t xml:space="preserve"> установку колесных опор</w:t>
                            </w: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 xml:space="preserve"> на специальные опорные площадки</w:t>
                            </w:r>
                            <w:r w:rsidRPr="00FC241F">
                              <w:rPr>
                                <w:rFonts w:cs="Cambria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AA397D" w:rsidRDefault="00AA397D" w:rsidP="00396BC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>Поставить платформу на колеса. Установить ручку в приемные стаканы и произвести её фиксацию используя метизы М12 (согласно схемы сборки).</w:t>
                            </w:r>
                          </w:p>
                          <w:p w:rsidR="00AA397D" w:rsidRDefault="00AA397D" w:rsidP="00396BC5">
                            <w:pPr>
                              <w:pStyle w:val="a7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>Момент на ключе при затяжке болтов – не более 55Н</w:t>
                            </w:r>
                            <w:r w:rsidRPr="00405A0D">
                              <w:rPr>
                                <w:rFonts w:cs="Cambria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>м.</w:t>
                            </w:r>
                          </w:p>
                          <w:p w:rsidR="00AA397D" w:rsidRDefault="00AA397D" w:rsidP="00396BC5">
                            <w:pPr>
                              <w:pStyle w:val="a7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mbria"/>
                                <w:sz w:val="16"/>
                                <w:szCs w:val="16"/>
                              </w:rPr>
                            </w:pPr>
                          </w:p>
                          <w:p w:rsidR="006A4CCA" w:rsidRPr="00E03FF2" w:rsidRDefault="00AA397D" w:rsidP="006A4CCA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ind w:left="160" w:firstLine="18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03FF2">
                              <w:rPr>
                                <w:b/>
                                <w:sz w:val="16"/>
                                <w:szCs w:val="16"/>
                              </w:rPr>
                              <w:t>Схема сборки тележки</w:t>
                            </w:r>
                            <w:r w:rsidR="00F16CAE" w:rsidRPr="00E03FF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и р</w:t>
                            </w:r>
                            <w:r w:rsidRPr="00E03FF2">
                              <w:rPr>
                                <w:b/>
                                <w:sz w:val="16"/>
                                <w:szCs w:val="16"/>
                              </w:rPr>
                              <w:t>екомендуемая схема установки</w:t>
                            </w:r>
                            <w:r w:rsidR="004E6B28" w:rsidRPr="00E03FF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платформенных</w:t>
                            </w:r>
                            <w:r w:rsidRPr="00E03FF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03A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3FF2">
                              <w:rPr>
                                <w:b/>
                                <w:sz w:val="16"/>
                                <w:szCs w:val="16"/>
                              </w:rPr>
                              <w:t>колесных опор.</w:t>
                            </w:r>
                          </w:p>
                          <w:p w:rsidR="006A4CCA" w:rsidRPr="002B1D9F" w:rsidRDefault="002B1D9F" w:rsidP="002B1D9F">
                            <w:pPr>
                              <w:pStyle w:val="a8"/>
                              <w:ind w:left="520"/>
                              <w:rPr>
                                <w:sz w:val="16"/>
                                <w:szCs w:val="16"/>
                              </w:rPr>
                            </w:pPr>
                            <w:r w:rsidRPr="002B1D9F">
                              <w:rPr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  <w:p w:rsidR="00AA397D" w:rsidRPr="00396BC5" w:rsidRDefault="00E03FF2" w:rsidP="00396BC5">
                            <w:pPr>
                              <w:pStyle w:val="a8"/>
                              <w:ind w:left="108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2D3BFB" wp14:editId="4C62EF63">
                                  <wp:extent cx="1705461" cy="2140271"/>
                                  <wp:effectExtent l="0" t="0" r="952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ТП схема сборки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755" cy="2146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FF2" w:rsidRDefault="00AA397D" w:rsidP="00E03FF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:rsidR="00AA397D" w:rsidRPr="002B1D9F" w:rsidRDefault="00E03FF2" w:rsidP="002B1D9F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B1D9F">
                              <w:rPr>
                                <w:sz w:val="16"/>
                                <w:szCs w:val="16"/>
                              </w:rPr>
                              <w:t>Производитель рекомендует устанавливать поворотные платформенные колеса непосредственно под ручкой.</w:t>
                            </w:r>
                          </w:p>
                          <w:p w:rsidR="00E03FF2" w:rsidRPr="00E03FF2" w:rsidRDefault="00E03FF2" w:rsidP="00E03FF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A397D" w:rsidRDefault="00AA397D" w:rsidP="00405A0D">
                            <w:pPr>
                              <w:jc w:val="center"/>
                            </w:pPr>
                          </w:p>
                          <w:p w:rsidR="00AA397D" w:rsidRDefault="00AA397D" w:rsidP="00405A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9" type="#_x0000_t202" style="position:absolute;margin-left:292.2pt;margin-top:8.7pt;width:264.75pt;height:36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" fillcolor="white [3201]" strokeweight=".5pt">
                <v:textbox>
                  <w:txbxContent>
                    <w:p w:rsidR="00AA397D" w:rsidRPr="006016AE" w:rsidRDefault="00AA397D" w:rsidP="006016AE">
                      <w:pPr>
                        <w:pStyle w:val="a7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18"/>
                        <w:rPr>
                          <w:rFonts w:cs="Cambria"/>
                          <w:sz w:val="16"/>
                          <w:szCs w:val="16"/>
                        </w:rPr>
                      </w:pPr>
                      <w:r w:rsidRPr="006016AE">
                        <w:rPr>
                          <w:rFonts w:cs="Cambria"/>
                          <w:b/>
                          <w:sz w:val="16"/>
                          <w:szCs w:val="16"/>
                        </w:rPr>
                        <w:t>Порядок сборки</w:t>
                      </w:r>
                      <w:r w:rsidRPr="006016AE">
                        <w:rPr>
                          <w:rFonts w:cs="Cambria"/>
                          <w:sz w:val="16"/>
                          <w:szCs w:val="16"/>
                        </w:rPr>
                        <w:t>:</w:t>
                      </w:r>
                    </w:p>
                    <w:p w:rsidR="00AA397D" w:rsidRDefault="00AA397D" w:rsidP="008C5EE0">
                      <w:pPr>
                        <w:pStyle w:val="a7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mbria"/>
                          <w:sz w:val="16"/>
                          <w:szCs w:val="16"/>
                        </w:rPr>
                      </w:pPr>
                      <w:r>
                        <w:rPr>
                          <w:rFonts w:cs="Cambria"/>
                          <w:sz w:val="16"/>
                          <w:szCs w:val="16"/>
                        </w:rPr>
                        <w:t>Извлечь изделие из упаковки.</w:t>
                      </w:r>
                    </w:p>
                    <w:p w:rsidR="00AA397D" w:rsidRPr="00FC241F" w:rsidRDefault="00AA397D" w:rsidP="008C5EE0">
                      <w:pPr>
                        <w:pStyle w:val="a7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mbria"/>
                          <w:sz w:val="16"/>
                          <w:szCs w:val="16"/>
                        </w:rPr>
                      </w:pPr>
                      <w:r w:rsidRPr="00FC241F">
                        <w:rPr>
                          <w:rFonts w:cs="Cambria"/>
                          <w:sz w:val="16"/>
                          <w:szCs w:val="16"/>
                        </w:rPr>
                        <w:t>Используя</w:t>
                      </w:r>
                      <w:r>
                        <w:rPr>
                          <w:rFonts w:cs="Cambria"/>
                          <w:sz w:val="16"/>
                          <w:szCs w:val="16"/>
                        </w:rPr>
                        <w:t xml:space="preserve"> упаковочный материал, разместить</w:t>
                      </w:r>
                      <w:r w:rsidRPr="00FC241F">
                        <w:rPr>
                          <w:rFonts w:cs="Cambria"/>
                          <w:sz w:val="16"/>
                          <w:szCs w:val="16"/>
                        </w:rPr>
                        <w:t xml:space="preserve"> платформу в горизонтальное положение, рабочей поверхностью в низ. С</w:t>
                      </w:r>
                      <w:r>
                        <w:rPr>
                          <w:rFonts w:cs="Cambria"/>
                          <w:sz w:val="16"/>
                          <w:szCs w:val="16"/>
                        </w:rPr>
                        <w:t>огласно схеме сборки, произвести</w:t>
                      </w:r>
                      <w:r w:rsidRPr="00FC241F">
                        <w:rPr>
                          <w:rFonts w:cs="Cambria"/>
                          <w:sz w:val="16"/>
                          <w:szCs w:val="16"/>
                        </w:rPr>
                        <w:t xml:space="preserve"> установку колесных опор</w:t>
                      </w:r>
                      <w:r>
                        <w:rPr>
                          <w:rFonts w:cs="Cambria"/>
                          <w:sz w:val="16"/>
                          <w:szCs w:val="16"/>
                        </w:rPr>
                        <w:t xml:space="preserve"> на специальные опорные площадки</w:t>
                      </w:r>
                      <w:r w:rsidRPr="00FC241F">
                        <w:rPr>
                          <w:rFonts w:cs="Cambria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AA397D" w:rsidRDefault="00AA397D" w:rsidP="00396BC5">
                      <w:pPr>
                        <w:pStyle w:val="a7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mbria"/>
                          <w:sz w:val="16"/>
                          <w:szCs w:val="16"/>
                        </w:rPr>
                      </w:pPr>
                      <w:r>
                        <w:rPr>
                          <w:rFonts w:cs="Cambria"/>
                          <w:sz w:val="16"/>
                          <w:szCs w:val="16"/>
                        </w:rPr>
                        <w:t>Поставить платформу на колеса. Установить ручку в приемные стаканы и произвести её фиксацию используя метизы М12 (согласно схемы сборки).</w:t>
                      </w:r>
                    </w:p>
                    <w:p w:rsidR="00AA397D" w:rsidRDefault="00AA397D" w:rsidP="00396BC5">
                      <w:pPr>
                        <w:pStyle w:val="a7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mbria"/>
                          <w:sz w:val="16"/>
                          <w:szCs w:val="16"/>
                        </w:rPr>
                      </w:pPr>
                      <w:r>
                        <w:rPr>
                          <w:rFonts w:cs="Cambria"/>
                          <w:sz w:val="16"/>
                          <w:szCs w:val="16"/>
                        </w:rPr>
                        <w:t>Момент на ключе при затяжке болтов – не более 55Н</w:t>
                      </w:r>
                      <w:r w:rsidRPr="00405A0D">
                        <w:rPr>
                          <w:rFonts w:cs="Cambria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cs="Cambria"/>
                          <w:sz w:val="16"/>
                          <w:szCs w:val="16"/>
                        </w:rPr>
                        <w:t>м.</w:t>
                      </w:r>
                    </w:p>
                    <w:p w:rsidR="00AA397D" w:rsidRDefault="00AA397D" w:rsidP="00396BC5">
                      <w:pPr>
                        <w:pStyle w:val="a7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mbria"/>
                          <w:sz w:val="16"/>
                          <w:szCs w:val="16"/>
                        </w:rPr>
                      </w:pPr>
                    </w:p>
                    <w:p w:rsidR="006A4CCA" w:rsidRPr="00E03FF2" w:rsidRDefault="00AA397D" w:rsidP="006A4CCA">
                      <w:pPr>
                        <w:pStyle w:val="a8"/>
                        <w:numPr>
                          <w:ilvl w:val="0"/>
                          <w:numId w:val="7"/>
                        </w:numPr>
                        <w:ind w:left="160" w:firstLine="18"/>
                        <w:rPr>
                          <w:b/>
                          <w:sz w:val="16"/>
                          <w:szCs w:val="16"/>
                        </w:rPr>
                      </w:pPr>
                      <w:r w:rsidRPr="00E03FF2">
                        <w:rPr>
                          <w:b/>
                          <w:sz w:val="16"/>
                          <w:szCs w:val="16"/>
                        </w:rPr>
                        <w:t>Схема сборки тележки</w:t>
                      </w:r>
                      <w:r w:rsidR="00F16CAE" w:rsidRPr="00E03FF2">
                        <w:rPr>
                          <w:b/>
                          <w:sz w:val="16"/>
                          <w:szCs w:val="16"/>
                        </w:rPr>
                        <w:t xml:space="preserve"> и р</w:t>
                      </w:r>
                      <w:r w:rsidRPr="00E03FF2">
                        <w:rPr>
                          <w:b/>
                          <w:sz w:val="16"/>
                          <w:szCs w:val="16"/>
                        </w:rPr>
                        <w:t>екомендуемая схема установки</w:t>
                      </w:r>
                      <w:r w:rsidR="004E6B28" w:rsidRPr="00E03FF2">
                        <w:rPr>
                          <w:b/>
                          <w:sz w:val="16"/>
                          <w:szCs w:val="16"/>
                        </w:rPr>
                        <w:t xml:space="preserve"> платформенных</w:t>
                      </w:r>
                      <w:r w:rsidRPr="00E03FF2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003A9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E03FF2">
                        <w:rPr>
                          <w:b/>
                          <w:sz w:val="16"/>
                          <w:szCs w:val="16"/>
                        </w:rPr>
                        <w:t>колесных опор.</w:t>
                      </w:r>
                    </w:p>
                    <w:p w:rsidR="006A4CCA" w:rsidRPr="002B1D9F" w:rsidRDefault="002B1D9F" w:rsidP="002B1D9F">
                      <w:pPr>
                        <w:pStyle w:val="a8"/>
                        <w:ind w:left="520"/>
                        <w:rPr>
                          <w:sz w:val="16"/>
                          <w:szCs w:val="16"/>
                        </w:rPr>
                      </w:pPr>
                      <w:r w:rsidRPr="002B1D9F">
                        <w:rPr>
                          <w:sz w:val="16"/>
                          <w:szCs w:val="16"/>
                        </w:rPr>
                        <w:t>1.</w:t>
                      </w:r>
                    </w:p>
                    <w:p w:rsidR="00AA397D" w:rsidRPr="00396BC5" w:rsidRDefault="00E03FF2" w:rsidP="00396BC5">
                      <w:pPr>
                        <w:pStyle w:val="a8"/>
                        <w:ind w:left="108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2D3BFB" wp14:editId="4C62EF63">
                            <wp:extent cx="1705461" cy="2140271"/>
                            <wp:effectExtent l="0" t="0" r="952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ТП схема сборки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755" cy="2146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FF2" w:rsidRDefault="00AA397D" w:rsidP="00E03FF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:rsidR="00AA397D" w:rsidRPr="002B1D9F" w:rsidRDefault="00E03FF2" w:rsidP="002B1D9F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2B1D9F">
                        <w:rPr>
                          <w:sz w:val="16"/>
                          <w:szCs w:val="16"/>
                        </w:rPr>
                        <w:t>Производитель рекомендует устанавливать поворотные платформенные колеса непосредственно под ручкой.</w:t>
                      </w:r>
                    </w:p>
                    <w:p w:rsidR="00E03FF2" w:rsidRPr="00E03FF2" w:rsidRDefault="00E03FF2" w:rsidP="00E03FF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AA397D" w:rsidRDefault="00AA397D" w:rsidP="00405A0D">
                      <w:pPr>
                        <w:jc w:val="center"/>
                      </w:pPr>
                    </w:p>
                    <w:p w:rsidR="00AA397D" w:rsidRDefault="00AA397D" w:rsidP="00405A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F654A0" w:rsidRPr="00F654A0" w:rsidSect="00DC43A9">
      <w:pgSz w:w="11907" w:h="8391" w:orient="landscape" w:code="11"/>
      <w:pgMar w:top="426" w:right="42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BB2"/>
    <w:multiLevelType w:val="hybridMultilevel"/>
    <w:tmpl w:val="00168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B29BE"/>
    <w:multiLevelType w:val="hybridMultilevel"/>
    <w:tmpl w:val="F3E0593A"/>
    <w:lvl w:ilvl="0" w:tplc="041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">
    <w:nsid w:val="0519512B"/>
    <w:multiLevelType w:val="hybridMultilevel"/>
    <w:tmpl w:val="41DAA13A"/>
    <w:lvl w:ilvl="0" w:tplc="0D3E71AA">
      <w:start w:val="5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3">
    <w:nsid w:val="085B3BBC"/>
    <w:multiLevelType w:val="hybridMultilevel"/>
    <w:tmpl w:val="E5EC4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C2512"/>
    <w:multiLevelType w:val="hybridMultilevel"/>
    <w:tmpl w:val="47E6B70C"/>
    <w:lvl w:ilvl="0" w:tplc="5E44F4D6">
      <w:start w:val="4"/>
      <w:numFmt w:val="decimal"/>
      <w:lvlText w:val="%1."/>
      <w:lvlJc w:val="left"/>
      <w:pPr>
        <w:ind w:left="111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096F1DA9"/>
    <w:multiLevelType w:val="hybridMultilevel"/>
    <w:tmpl w:val="123E1378"/>
    <w:lvl w:ilvl="0" w:tplc="5E44F4D6">
      <w:start w:val="4"/>
      <w:numFmt w:val="decimal"/>
      <w:lvlText w:val="%1."/>
      <w:lvlJc w:val="left"/>
      <w:pPr>
        <w:ind w:left="12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6">
    <w:nsid w:val="0BD817CB"/>
    <w:multiLevelType w:val="hybridMultilevel"/>
    <w:tmpl w:val="838E5886"/>
    <w:lvl w:ilvl="0" w:tplc="B05C346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392323"/>
    <w:multiLevelType w:val="hybridMultilevel"/>
    <w:tmpl w:val="3CC85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FA5376"/>
    <w:multiLevelType w:val="hybridMultilevel"/>
    <w:tmpl w:val="047A30BE"/>
    <w:lvl w:ilvl="0" w:tplc="0D3E71AA">
      <w:start w:val="5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9">
    <w:nsid w:val="298E6182"/>
    <w:multiLevelType w:val="hybridMultilevel"/>
    <w:tmpl w:val="6F92AC68"/>
    <w:lvl w:ilvl="0" w:tplc="BAF838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6A6961"/>
    <w:multiLevelType w:val="hybridMultilevel"/>
    <w:tmpl w:val="ACC80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1E5684"/>
    <w:multiLevelType w:val="hybridMultilevel"/>
    <w:tmpl w:val="AFCC99FE"/>
    <w:lvl w:ilvl="0" w:tplc="99D4FE62">
      <w:start w:val="2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9"/>
  </w:num>
  <w:num w:numId="5">
    <w:abstractNumId w:val="6"/>
  </w:num>
  <w:num w:numId="6">
    <w:abstractNumId w:val="8"/>
  </w:num>
  <w:num w:numId="7">
    <w:abstractNumId w:val="2"/>
  </w:num>
  <w:num w:numId="8">
    <w:abstractNumId w:val="4"/>
  </w:num>
  <w:num w:numId="9">
    <w:abstractNumId w:val="5"/>
  </w:num>
  <w:num w:numId="10">
    <w:abstractNumId w:val="7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4A0"/>
    <w:rsid w:val="00001ECC"/>
    <w:rsid w:val="00020DBB"/>
    <w:rsid w:val="00025949"/>
    <w:rsid w:val="00033AE6"/>
    <w:rsid w:val="00046780"/>
    <w:rsid w:val="0007128C"/>
    <w:rsid w:val="00074A18"/>
    <w:rsid w:val="00080580"/>
    <w:rsid w:val="000A0E8C"/>
    <w:rsid w:val="000F29CB"/>
    <w:rsid w:val="00101936"/>
    <w:rsid w:val="001040F3"/>
    <w:rsid w:val="00106EF9"/>
    <w:rsid w:val="00111329"/>
    <w:rsid w:val="00114E13"/>
    <w:rsid w:val="00127EC0"/>
    <w:rsid w:val="0015149E"/>
    <w:rsid w:val="00155873"/>
    <w:rsid w:val="00165137"/>
    <w:rsid w:val="00167323"/>
    <w:rsid w:val="0017417C"/>
    <w:rsid w:val="00182FFC"/>
    <w:rsid w:val="00194D4C"/>
    <w:rsid w:val="001A184F"/>
    <w:rsid w:val="001A394D"/>
    <w:rsid w:val="001A452E"/>
    <w:rsid w:val="001A6716"/>
    <w:rsid w:val="001B0ABE"/>
    <w:rsid w:val="001C1B36"/>
    <w:rsid w:val="001D385B"/>
    <w:rsid w:val="001D6FE7"/>
    <w:rsid w:val="002020E8"/>
    <w:rsid w:val="00207D43"/>
    <w:rsid w:val="00211BEC"/>
    <w:rsid w:val="002410DA"/>
    <w:rsid w:val="00252840"/>
    <w:rsid w:val="002531A1"/>
    <w:rsid w:val="00253F33"/>
    <w:rsid w:val="00260D83"/>
    <w:rsid w:val="002A0C1A"/>
    <w:rsid w:val="002A34D2"/>
    <w:rsid w:val="002A403B"/>
    <w:rsid w:val="002B1D9F"/>
    <w:rsid w:val="002B3F3B"/>
    <w:rsid w:val="002D2819"/>
    <w:rsid w:val="002E0CC6"/>
    <w:rsid w:val="002F3DB0"/>
    <w:rsid w:val="0031366C"/>
    <w:rsid w:val="0032180B"/>
    <w:rsid w:val="00352502"/>
    <w:rsid w:val="00361503"/>
    <w:rsid w:val="00364D46"/>
    <w:rsid w:val="00366892"/>
    <w:rsid w:val="00371432"/>
    <w:rsid w:val="003731B1"/>
    <w:rsid w:val="0038192E"/>
    <w:rsid w:val="0039426E"/>
    <w:rsid w:val="003949B0"/>
    <w:rsid w:val="003968F1"/>
    <w:rsid w:val="00396BC5"/>
    <w:rsid w:val="003A0688"/>
    <w:rsid w:val="003A6530"/>
    <w:rsid w:val="003C6E3B"/>
    <w:rsid w:val="003C75E7"/>
    <w:rsid w:val="003E0EC9"/>
    <w:rsid w:val="003E5FF6"/>
    <w:rsid w:val="00405A0D"/>
    <w:rsid w:val="0041148D"/>
    <w:rsid w:val="00417BCD"/>
    <w:rsid w:val="0049374B"/>
    <w:rsid w:val="004A3F44"/>
    <w:rsid w:val="004A62F7"/>
    <w:rsid w:val="004C573C"/>
    <w:rsid w:val="004D294F"/>
    <w:rsid w:val="004E6B28"/>
    <w:rsid w:val="004E6F12"/>
    <w:rsid w:val="00503543"/>
    <w:rsid w:val="00506473"/>
    <w:rsid w:val="00540A5A"/>
    <w:rsid w:val="00553320"/>
    <w:rsid w:val="00564D1D"/>
    <w:rsid w:val="005673BD"/>
    <w:rsid w:val="00577307"/>
    <w:rsid w:val="00583B37"/>
    <w:rsid w:val="005B0E38"/>
    <w:rsid w:val="005B7313"/>
    <w:rsid w:val="005C0903"/>
    <w:rsid w:val="005C53A5"/>
    <w:rsid w:val="005F0363"/>
    <w:rsid w:val="006016AE"/>
    <w:rsid w:val="00616B29"/>
    <w:rsid w:val="00636F10"/>
    <w:rsid w:val="00641827"/>
    <w:rsid w:val="00641A82"/>
    <w:rsid w:val="00654DF6"/>
    <w:rsid w:val="006575BC"/>
    <w:rsid w:val="00671B48"/>
    <w:rsid w:val="00677849"/>
    <w:rsid w:val="00681D87"/>
    <w:rsid w:val="00684899"/>
    <w:rsid w:val="00690BF4"/>
    <w:rsid w:val="006A4CCA"/>
    <w:rsid w:val="006C030E"/>
    <w:rsid w:val="006D04B2"/>
    <w:rsid w:val="006E013B"/>
    <w:rsid w:val="006E1CEA"/>
    <w:rsid w:val="006F25BA"/>
    <w:rsid w:val="00730F63"/>
    <w:rsid w:val="00751689"/>
    <w:rsid w:val="00757DBE"/>
    <w:rsid w:val="00774714"/>
    <w:rsid w:val="0078490B"/>
    <w:rsid w:val="007939F7"/>
    <w:rsid w:val="00796E1A"/>
    <w:rsid w:val="007B074A"/>
    <w:rsid w:val="007B2BAD"/>
    <w:rsid w:val="007B644E"/>
    <w:rsid w:val="007C6CB3"/>
    <w:rsid w:val="007D61D2"/>
    <w:rsid w:val="007D72F6"/>
    <w:rsid w:val="007D7475"/>
    <w:rsid w:val="007E0ADF"/>
    <w:rsid w:val="007E6326"/>
    <w:rsid w:val="007E6E61"/>
    <w:rsid w:val="00802E03"/>
    <w:rsid w:val="00803151"/>
    <w:rsid w:val="00827916"/>
    <w:rsid w:val="008339A4"/>
    <w:rsid w:val="00836D4B"/>
    <w:rsid w:val="0084622C"/>
    <w:rsid w:val="00847795"/>
    <w:rsid w:val="00850FF7"/>
    <w:rsid w:val="008613A8"/>
    <w:rsid w:val="00870EB5"/>
    <w:rsid w:val="00872A86"/>
    <w:rsid w:val="00877A55"/>
    <w:rsid w:val="008B1E62"/>
    <w:rsid w:val="008B30F3"/>
    <w:rsid w:val="008B3A78"/>
    <w:rsid w:val="008C5EE0"/>
    <w:rsid w:val="008D6611"/>
    <w:rsid w:val="008E0A1D"/>
    <w:rsid w:val="008E0F04"/>
    <w:rsid w:val="008F0D4B"/>
    <w:rsid w:val="00925238"/>
    <w:rsid w:val="00935B36"/>
    <w:rsid w:val="00935C2E"/>
    <w:rsid w:val="0095208D"/>
    <w:rsid w:val="00955AE8"/>
    <w:rsid w:val="0096769E"/>
    <w:rsid w:val="009729E4"/>
    <w:rsid w:val="0099055B"/>
    <w:rsid w:val="009A6963"/>
    <w:rsid w:val="009B07C5"/>
    <w:rsid w:val="009B78F2"/>
    <w:rsid w:val="009C27B6"/>
    <w:rsid w:val="009C6E97"/>
    <w:rsid w:val="009D1F78"/>
    <w:rsid w:val="009E10B9"/>
    <w:rsid w:val="009E24C8"/>
    <w:rsid w:val="009E3851"/>
    <w:rsid w:val="009F18DE"/>
    <w:rsid w:val="00A003A9"/>
    <w:rsid w:val="00A00D52"/>
    <w:rsid w:val="00A05652"/>
    <w:rsid w:val="00A31505"/>
    <w:rsid w:val="00A63E65"/>
    <w:rsid w:val="00A8551D"/>
    <w:rsid w:val="00A93959"/>
    <w:rsid w:val="00AA397D"/>
    <w:rsid w:val="00AA42ED"/>
    <w:rsid w:val="00AA5289"/>
    <w:rsid w:val="00AA6AD1"/>
    <w:rsid w:val="00AB772D"/>
    <w:rsid w:val="00AE5F28"/>
    <w:rsid w:val="00AF4874"/>
    <w:rsid w:val="00AF571B"/>
    <w:rsid w:val="00B0043A"/>
    <w:rsid w:val="00B0459D"/>
    <w:rsid w:val="00B06EE9"/>
    <w:rsid w:val="00B10B7A"/>
    <w:rsid w:val="00B14B2B"/>
    <w:rsid w:val="00B32B2C"/>
    <w:rsid w:val="00B333AC"/>
    <w:rsid w:val="00B4081D"/>
    <w:rsid w:val="00B46ED2"/>
    <w:rsid w:val="00B5490B"/>
    <w:rsid w:val="00B71CB5"/>
    <w:rsid w:val="00B725D8"/>
    <w:rsid w:val="00B77C3B"/>
    <w:rsid w:val="00B8442E"/>
    <w:rsid w:val="00B85C4A"/>
    <w:rsid w:val="00BA5451"/>
    <w:rsid w:val="00BA61DA"/>
    <w:rsid w:val="00BB2797"/>
    <w:rsid w:val="00BC24F6"/>
    <w:rsid w:val="00BE5ED4"/>
    <w:rsid w:val="00BF0D9D"/>
    <w:rsid w:val="00C1596E"/>
    <w:rsid w:val="00C25301"/>
    <w:rsid w:val="00C70E16"/>
    <w:rsid w:val="00C7143C"/>
    <w:rsid w:val="00C732F6"/>
    <w:rsid w:val="00C76CC6"/>
    <w:rsid w:val="00C85754"/>
    <w:rsid w:val="00C92596"/>
    <w:rsid w:val="00CA1BDB"/>
    <w:rsid w:val="00CA2197"/>
    <w:rsid w:val="00CB378D"/>
    <w:rsid w:val="00CC5AAE"/>
    <w:rsid w:val="00CD03AC"/>
    <w:rsid w:val="00CD221A"/>
    <w:rsid w:val="00D04285"/>
    <w:rsid w:val="00D058EB"/>
    <w:rsid w:val="00D067FC"/>
    <w:rsid w:val="00D40262"/>
    <w:rsid w:val="00D42D2F"/>
    <w:rsid w:val="00D46CA7"/>
    <w:rsid w:val="00D52198"/>
    <w:rsid w:val="00D63E82"/>
    <w:rsid w:val="00D66E42"/>
    <w:rsid w:val="00D8106D"/>
    <w:rsid w:val="00D969F1"/>
    <w:rsid w:val="00DB46AE"/>
    <w:rsid w:val="00DC43A9"/>
    <w:rsid w:val="00DC7854"/>
    <w:rsid w:val="00DD2364"/>
    <w:rsid w:val="00DE39B7"/>
    <w:rsid w:val="00DF05DD"/>
    <w:rsid w:val="00DF1CD4"/>
    <w:rsid w:val="00E02611"/>
    <w:rsid w:val="00E03FF2"/>
    <w:rsid w:val="00E530A7"/>
    <w:rsid w:val="00E622D8"/>
    <w:rsid w:val="00E6555B"/>
    <w:rsid w:val="00E65797"/>
    <w:rsid w:val="00E73BCC"/>
    <w:rsid w:val="00E74E27"/>
    <w:rsid w:val="00E8242E"/>
    <w:rsid w:val="00E84091"/>
    <w:rsid w:val="00E84CA3"/>
    <w:rsid w:val="00E91410"/>
    <w:rsid w:val="00E96890"/>
    <w:rsid w:val="00E97141"/>
    <w:rsid w:val="00E97E5E"/>
    <w:rsid w:val="00EB7EA0"/>
    <w:rsid w:val="00EC1716"/>
    <w:rsid w:val="00EE7F41"/>
    <w:rsid w:val="00F00B6B"/>
    <w:rsid w:val="00F02380"/>
    <w:rsid w:val="00F15482"/>
    <w:rsid w:val="00F16CAE"/>
    <w:rsid w:val="00F211BF"/>
    <w:rsid w:val="00F654A0"/>
    <w:rsid w:val="00F702A2"/>
    <w:rsid w:val="00F747DE"/>
    <w:rsid w:val="00F87775"/>
    <w:rsid w:val="00F940DA"/>
    <w:rsid w:val="00FB5228"/>
    <w:rsid w:val="00FC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2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CD221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List Paragraph"/>
    <w:basedOn w:val="a"/>
    <w:uiPriority w:val="34"/>
    <w:qFormat/>
    <w:rsid w:val="009B07C5"/>
    <w:pPr>
      <w:ind w:left="720"/>
      <w:contextualSpacing/>
    </w:pPr>
  </w:style>
  <w:style w:type="paragraph" w:styleId="a8">
    <w:name w:val="No Spacing"/>
    <w:uiPriority w:val="1"/>
    <w:qFormat/>
    <w:rsid w:val="00396B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2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CD221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List Paragraph"/>
    <w:basedOn w:val="a"/>
    <w:uiPriority w:val="34"/>
    <w:qFormat/>
    <w:rsid w:val="009B07C5"/>
    <w:pPr>
      <w:ind w:left="720"/>
      <w:contextualSpacing/>
    </w:pPr>
  </w:style>
  <w:style w:type="paragraph" w:styleId="a8">
    <w:name w:val="No Spacing"/>
    <w:uiPriority w:val="1"/>
    <w:qFormat/>
    <w:rsid w:val="00396B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Тихонова Анастасия Александровна</cp:lastModifiedBy>
  <cp:revision>2</cp:revision>
  <cp:lastPrinted>2016-02-05T09:56:00Z</cp:lastPrinted>
  <dcterms:created xsi:type="dcterms:W3CDTF">2017-08-03T11:13:00Z</dcterms:created>
  <dcterms:modified xsi:type="dcterms:W3CDTF">2017-08-03T11:13:00Z</dcterms:modified>
</cp:coreProperties>
</file>